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6B7" w:rsidRDefault="00E516B7" w:rsidP="00E516B7">
      <w:pPr>
        <w:jc w:val="right"/>
        <w:rPr>
          <w:b/>
          <w:color w:val="DE1D1D"/>
          <w:sz w:val="56"/>
          <w:szCs w:val="56"/>
        </w:rPr>
      </w:pPr>
    </w:p>
    <w:p w:rsidR="00E516B7" w:rsidRPr="00357EC2" w:rsidRDefault="001B128A" w:rsidP="00E516B7">
      <w:pPr>
        <w:jc w:val="right"/>
        <w:rPr>
          <w:b/>
          <w:color w:val="DE1D1D"/>
          <w:sz w:val="56"/>
          <w:szCs w:val="56"/>
        </w:rPr>
      </w:pPr>
      <w:r>
        <w:rPr>
          <w:b/>
          <w:color w:val="DE1D1D"/>
          <w:sz w:val="56"/>
          <w:szCs w:val="56"/>
        </w:rPr>
        <w:t>Business</w:t>
      </w:r>
      <w:r w:rsidR="00E516B7">
        <w:rPr>
          <w:b/>
          <w:color w:val="DE1D1D"/>
          <w:sz w:val="56"/>
          <w:szCs w:val="56"/>
        </w:rPr>
        <w:t xml:space="preserve"> Requirements </w:t>
      </w:r>
      <w:r>
        <w:rPr>
          <w:b/>
          <w:color w:val="DE1D1D"/>
          <w:sz w:val="56"/>
          <w:szCs w:val="56"/>
        </w:rPr>
        <w:t>Document (BRD</w:t>
      </w:r>
      <w:r w:rsidR="00E516B7">
        <w:rPr>
          <w:b/>
          <w:color w:val="DE1D1D"/>
          <w:sz w:val="56"/>
          <w:szCs w:val="56"/>
        </w:rPr>
        <w:t xml:space="preserve">) </w:t>
      </w:r>
    </w:p>
    <w:p w:rsidR="00862F23" w:rsidRPr="00491229" w:rsidRDefault="00862F23" w:rsidP="00862F23">
      <w:pPr>
        <w:jc w:val="right"/>
        <w:rPr>
          <w:b/>
          <w:color w:val="808080" w:themeColor="background1" w:themeShade="80"/>
          <w:sz w:val="40"/>
          <w:szCs w:val="40"/>
        </w:rPr>
      </w:pPr>
      <w:r>
        <w:rPr>
          <w:b/>
          <w:color w:val="808080" w:themeColor="background1" w:themeShade="80"/>
          <w:sz w:val="40"/>
          <w:szCs w:val="40"/>
        </w:rPr>
        <w:t>&lt;Client Name</w:t>
      </w:r>
      <w:r w:rsidRPr="00491229">
        <w:rPr>
          <w:b/>
          <w:color w:val="808080" w:themeColor="background1" w:themeShade="80"/>
          <w:sz w:val="40"/>
          <w:szCs w:val="40"/>
        </w:rPr>
        <w:t>&gt;</w:t>
      </w:r>
    </w:p>
    <w:p w:rsidR="00862F23" w:rsidRDefault="00CE7041" w:rsidP="00862F23">
      <w:pPr>
        <w:jc w:val="right"/>
        <w:rPr>
          <w:b/>
          <w:color w:val="808080" w:themeColor="background1" w:themeShade="80"/>
          <w:sz w:val="40"/>
          <w:szCs w:val="40"/>
        </w:rPr>
      </w:pPr>
      <w:r>
        <w:rPr>
          <w:b/>
          <w:noProof/>
          <w:color w:val="808080" w:themeColor="background1" w:themeShade="80"/>
          <w:sz w:val="40"/>
          <w:szCs w:val="40"/>
        </w:rPr>
        <w:drawing>
          <wp:anchor distT="0" distB="0" distL="114300" distR="114300" simplePos="0" relativeHeight="251658240" behindDoc="1" locked="1" layoutInCell="1" allowOverlap="1" wp14:anchorId="3A69CC7D" wp14:editId="07D69C33">
            <wp:simplePos x="0" y="0"/>
            <wp:positionH relativeFrom="column">
              <wp:posOffset>-956945</wp:posOffset>
            </wp:positionH>
            <wp:positionV relativeFrom="paragraph">
              <wp:posOffset>404495</wp:posOffset>
            </wp:positionV>
            <wp:extent cx="7808595" cy="7068185"/>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BAJD_Template Image.jpg"/>
                    <pic:cNvPicPr/>
                  </pic:nvPicPr>
                  <pic:blipFill>
                    <a:blip r:embed="rId8">
                      <a:extLst>
                        <a:ext uri="{28A0092B-C50C-407E-A947-70E740481C1C}">
                          <a14:useLocalDpi xmlns:a14="http://schemas.microsoft.com/office/drawing/2010/main" val="0"/>
                        </a:ext>
                      </a:extLst>
                    </a:blip>
                    <a:stretch>
                      <a:fillRect/>
                    </a:stretch>
                  </pic:blipFill>
                  <pic:spPr>
                    <a:xfrm>
                      <a:off x="0" y="0"/>
                      <a:ext cx="7808595" cy="7068185"/>
                    </a:xfrm>
                    <a:prstGeom prst="rect">
                      <a:avLst/>
                    </a:prstGeom>
                  </pic:spPr>
                </pic:pic>
              </a:graphicData>
            </a:graphic>
            <wp14:sizeRelH relativeFrom="margin">
              <wp14:pctWidth>0</wp14:pctWidth>
            </wp14:sizeRelH>
            <wp14:sizeRelV relativeFrom="margin">
              <wp14:pctHeight>0</wp14:pctHeight>
            </wp14:sizeRelV>
          </wp:anchor>
        </w:drawing>
      </w:r>
      <w:r w:rsidR="00862F23" w:rsidRPr="00491229">
        <w:rPr>
          <w:b/>
          <w:color w:val="808080" w:themeColor="background1" w:themeShade="80"/>
          <w:sz w:val="40"/>
          <w:szCs w:val="40"/>
        </w:rPr>
        <w:t>&lt;Project Name&gt;</w:t>
      </w:r>
    </w:p>
    <w:p w:rsidR="00CE7041" w:rsidRDefault="00CE7041" w:rsidP="00CE7041">
      <w:pPr>
        <w:jc w:val="right"/>
        <w:rPr>
          <w:b/>
          <w:color w:val="808080" w:themeColor="background1" w:themeShade="80"/>
          <w:sz w:val="40"/>
          <w:szCs w:val="40"/>
        </w:rPr>
      </w:pPr>
      <w:r w:rsidRPr="00491229">
        <w:rPr>
          <w:b/>
          <w:color w:val="808080" w:themeColor="background1" w:themeShade="80"/>
          <w:sz w:val="40"/>
          <w:szCs w:val="40"/>
        </w:rPr>
        <w:t>&lt;Version Number&gt;</w:t>
      </w:r>
    </w:p>
    <w:p w:rsidR="00CE7041" w:rsidRDefault="00CE7041" w:rsidP="00CE7041">
      <w:pPr>
        <w:ind w:left="-1440"/>
        <w:jc w:val="right"/>
        <w:rPr>
          <w:b/>
          <w:color w:val="808080" w:themeColor="background1" w:themeShade="80"/>
          <w:sz w:val="40"/>
          <w:szCs w:val="40"/>
        </w:rPr>
      </w:pPr>
    </w:p>
    <w:p w:rsidR="00CE7041" w:rsidRPr="00CE7041" w:rsidRDefault="00CE7041" w:rsidP="00562986">
      <w:pPr>
        <w:tabs>
          <w:tab w:val="left" w:pos="1695"/>
          <w:tab w:val="left" w:pos="5205"/>
        </w:tabs>
        <w:rPr>
          <w:sz w:val="40"/>
          <w:szCs w:val="40"/>
        </w:rPr>
      </w:pPr>
      <w:r>
        <w:rPr>
          <w:sz w:val="40"/>
          <w:szCs w:val="40"/>
        </w:rPr>
        <w:tab/>
      </w:r>
      <w:r w:rsidR="00562986">
        <w:rPr>
          <w:sz w:val="40"/>
          <w:szCs w:val="40"/>
        </w:rPr>
        <w:tab/>
      </w: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rPr>
          <w:sz w:val="40"/>
          <w:szCs w:val="40"/>
        </w:rPr>
      </w:pPr>
    </w:p>
    <w:p w:rsidR="00CE7041" w:rsidRPr="00CE7041" w:rsidRDefault="00CE7041" w:rsidP="00CE7041">
      <w:pPr>
        <w:tabs>
          <w:tab w:val="left" w:pos="8203"/>
        </w:tabs>
        <w:rPr>
          <w:sz w:val="40"/>
          <w:szCs w:val="40"/>
        </w:rPr>
      </w:pPr>
      <w:r>
        <w:rPr>
          <w:sz w:val="40"/>
          <w:szCs w:val="40"/>
        </w:rPr>
        <w:tab/>
      </w:r>
    </w:p>
    <w:p w:rsidR="00EA3B2A" w:rsidRPr="00CE7041" w:rsidRDefault="00EA3B2A" w:rsidP="00CE7041">
      <w:pPr>
        <w:jc w:val="center"/>
        <w:rPr>
          <w:sz w:val="40"/>
          <w:szCs w:val="40"/>
        </w:rPr>
      </w:pPr>
    </w:p>
    <w:p w:rsidR="00EA3B2A" w:rsidRDefault="00825397" w:rsidP="00211F42">
      <w:pPr>
        <w:tabs>
          <w:tab w:val="left" w:pos="3165"/>
        </w:tabs>
        <w:rPr>
          <w:b/>
          <w:sz w:val="56"/>
          <w:szCs w:val="56"/>
        </w:rPr>
      </w:pPr>
      <w:r>
        <w:rPr>
          <w:b/>
          <w:sz w:val="56"/>
          <w:szCs w:val="56"/>
        </w:rPr>
        <w:tab/>
      </w:r>
    </w:p>
    <w:p w:rsidR="00944B8E" w:rsidRPr="00D93BDA" w:rsidRDefault="00944B8E" w:rsidP="00944B8E">
      <w:pPr>
        <w:pStyle w:val="Heading1"/>
      </w:pPr>
      <w:bookmarkStart w:id="0" w:name="_Toc92478912"/>
      <w:r>
        <w:lastRenderedPageBreak/>
        <w:t>Document Versioning Details</w:t>
      </w:r>
      <w:bookmarkEnd w:id="0"/>
    </w:p>
    <w:p w:rsidR="003205B7" w:rsidRPr="00D93BDA" w:rsidRDefault="003205B7" w:rsidP="003205B7">
      <w:pPr>
        <w:rPr>
          <w:color w:val="DE1D1D"/>
        </w:rPr>
      </w:pPr>
    </w:p>
    <w:tbl>
      <w:tblPr>
        <w:tblW w:w="5338" w:type="pct"/>
        <w:tblInd w:w="-30" w:type="dxa"/>
        <w:tblLayout w:type="fixed"/>
        <w:tblLook w:val="04A0" w:firstRow="1" w:lastRow="0" w:firstColumn="1" w:lastColumn="0" w:noHBand="0" w:noVBand="1"/>
      </w:tblPr>
      <w:tblGrid>
        <w:gridCol w:w="1319"/>
        <w:gridCol w:w="1589"/>
        <w:gridCol w:w="3424"/>
        <w:gridCol w:w="1831"/>
        <w:gridCol w:w="1819"/>
      </w:tblGrid>
      <w:tr w:rsidR="00D93BDA" w:rsidRPr="00D93BDA" w:rsidTr="00F06B29">
        <w:trPr>
          <w:trHeight w:val="422"/>
        </w:trPr>
        <w:tc>
          <w:tcPr>
            <w:tcW w:w="13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 xml:space="preserve">Version </w:t>
            </w:r>
          </w:p>
        </w:tc>
        <w:tc>
          <w:tcPr>
            <w:tcW w:w="15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 xml:space="preserve">Date </w:t>
            </w:r>
          </w:p>
        </w:tc>
        <w:tc>
          <w:tcPr>
            <w:tcW w:w="342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Action</w:t>
            </w:r>
          </w:p>
        </w:tc>
        <w:tc>
          <w:tcPr>
            <w:tcW w:w="18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Author</w:t>
            </w:r>
          </w:p>
        </w:tc>
        <w:tc>
          <w:tcPr>
            <w:tcW w:w="1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205B7" w:rsidRPr="00D93BDA" w:rsidRDefault="003205B7" w:rsidP="003205B7">
            <w:pPr>
              <w:rPr>
                <w:rFonts w:cs="Arial"/>
                <w:b/>
                <w:bCs/>
                <w:color w:val="DE1D1D"/>
                <w:szCs w:val="24"/>
              </w:rPr>
            </w:pPr>
            <w:r w:rsidRPr="00D93BDA">
              <w:rPr>
                <w:rFonts w:cs="Arial"/>
                <w:b/>
                <w:bCs/>
                <w:color w:val="DE1D1D"/>
                <w:szCs w:val="24"/>
              </w:rPr>
              <w:t>Approver</w:t>
            </w:r>
          </w:p>
        </w:tc>
      </w:tr>
      <w:tr w:rsidR="00644FB1" w:rsidRPr="00D93BDA" w:rsidTr="00F06B29">
        <w:trPr>
          <w:trHeight w:val="252"/>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7D6860">
            <w:pPr>
              <w:spacing w:after="0"/>
              <w:rPr>
                <w:rFonts w:cs="Arial"/>
                <w:szCs w:val="24"/>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644FB1" w:rsidRPr="00C170A5" w:rsidRDefault="00644FB1" w:rsidP="00644FB1">
            <w:pPr>
              <w:spacing w:after="0"/>
              <w:rPr>
                <w:rFonts w:cs="Arial"/>
                <w:szCs w:val="24"/>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644FB1" w:rsidRPr="00C170A5" w:rsidRDefault="00644FB1" w:rsidP="00644FB1">
            <w:pPr>
              <w:spacing w:after="0"/>
              <w:rPr>
                <w:rFonts w:cs="Arial"/>
                <w:szCs w:val="24"/>
              </w:rPr>
            </w:pPr>
          </w:p>
        </w:tc>
      </w:tr>
      <w:tr w:rsidR="00B2492F" w:rsidRPr="00D93BDA" w:rsidTr="00F06B29">
        <w:trPr>
          <w:trHeight w:val="57"/>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B2492F" w:rsidRPr="00C170A5" w:rsidRDefault="00B2492F" w:rsidP="00B2492F">
            <w:pPr>
              <w:spacing w:after="0"/>
              <w:rPr>
                <w:rFonts w:cs="Arial"/>
                <w:szCs w:val="24"/>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B2492F" w:rsidRPr="00C170A5" w:rsidRDefault="00B2492F" w:rsidP="00B2492F">
            <w:pPr>
              <w:spacing w:after="0"/>
              <w:rPr>
                <w:rFonts w:cs="Arial"/>
                <w:szCs w:val="24"/>
              </w:rPr>
            </w:pPr>
          </w:p>
        </w:tc>
      </w:tr>
      <w:tr w:rsidR="00D93BDA" w:rsidRPr="00D93BDA" w:rsidTr="00F06B29">
        <w:trPr>
          <w:trHeight w:val="252"/>
        </w:trPr>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3205B7" w:rsidRPr="00D93BDA" w:rsidRDefault="003205B7" w:rsidP="001D2AC4">
            <w:pPr>
              <w:jc w:val="center"/>
              <w:rPr>
                <w:rFonts w:cs="Arial"/>
                <w:color w:val="DE1D1D"/>
                <w:sz w:val="20"/>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3205B7" w:rsidRPr="00D93BDA" w:rsidRDefault="003205B7" w:rsidP="001D2AC4">
            <w:pPr>
              <w:rPr>
                <w:rFonts w:cs="Arial"/>
                <w:color w:val="DE1D1D"/>
                <w:sz w:val="20"/>
              </w:rPr>
            </w:pPr>
          </w:p>
        </w:tc>
      </w:tr>
    </w:tbl>
    <w:bookmarkStart w:id="1" w:name="_Toc92478913" w:displacedByCustomXml="next"/>
    <w:sdt>
      <w:sdtPr>
        <w:rPr>
          <w:rFonts w:eastAsiaTheme="minorHAnsi" w:cstheme="minorBidi"/>
          <w:b w:val="0"/>
          <w:i/>
          <w:iCs/>
          <w:color w:val="404040" w:themeColor="text1" w:themeTint="BF"/>
          <w:sz w:val="24"/>
          <w:szCs w:val="22"/>
        </w:rPr>
        <w:id w:val="-1770931106"/>
        <w:docPartObj>
          <w:docPartGallery w:val="Table of Contents"/>
          <w:docPartUnique/>
        </w:docPartObj>
      </w:sdtPr>
      <w:sdtEndPr>
        <w:rPr>
          <w:bCs/>
          <w:noProof/>
        </w:rPr>
      </w:sdtEndPr>
      <w:sdtContent>
        <w:p w:rsidR="00944B8E" w:rsidRPr="00944B8E" w:rsidRDefault="00944B8E" w:rsidP="00944B8E">
          <w:pPr>
            <w:pStyle w:val="Heading1"/>
          </w:pPr>
          <w:r>
            <w:t>Contents</w:t>
          </w:r>
          <w:bookmarkEnd w:id="1"/>
        </w:p>
        <w:p w:rsidR="00FA188C" w:rsidRPr="00FA188C" w:rsidRDefault="00FA188C" w:rsidP="00826AB9">
          <w:pPr>
            <w:spacing w:after="0" w:line="240" w:lineRule="auto"/>
          </w:pPr>
        </w:p>
        <w:p w:rsidR="00C868B5" w:rsidRDefault="004619B6">
          <w:pPr>
            <w:pStyle w:val="TOC1"/>
            <w:rPr>
              <w:rFonts w:asciiTheme="minorHAnsi" w:eastAsiaTheme="minorEastAsia" w:hAnsiTheme="minorHAnsi"/>
              <w:b w:val="0"/>
              <w:noProof/>
              <w:sz w:val="22"/>
            </w:rPr>
          </w:pPr>
          <w:r>
            <w:rPr>
              <w:b w:val="0"/>
              <w:szCs w:val="24"/>
            </w:rPr>
            <w:fldChar w:fldCharType="begin"/>
          </w:r>
          <w:r>
            <w:rPr>
              <w:b w:val="0"/>
              <w:szCs w:val="24"/>
            </w:rPr>
            <w:instrText xml:space="preserve"> TOC \o "1-3" \h \z \u </w:instrText>
          </w:r>
          <w:r>
            <w:rPr>
              <w:b w:val="0"/>
              <w:szCs w:val="24"/>
            </w:rPr>
            <w:fldChar w:fldCharType="separate"/>
          </w:r>
          <w:hyperlink w:anchor="_Toc92478912" w:history="1">
            <w:r w:rsidR="00C868B5" w:rsidRPr="00574460">
              <w:rPr>
                <w:rStyle w:val="Hyperlink"/>
                <w:noProof/>
              </w:rPr>
              <w:t>Document Versioning Details</w:t>
            </w:r>
            <w:r w:rsidR="00C868B5">
              <w:rPr>
                <w:noProof/>
                <w:webHidden/>
              </w:rPr>
              <w:tab/>
            </w:r>
            <w:r w:rsidR="00C868B5">
              <w:rPr>
                <w:noProof/>
                <w:webHidden/>
              </w:rPr>
              <w:fldChar w:fldCharType="begin"/>
            </w:r>
            <w:r w:rsidR="00C868B5">
              <w:rPr>
                <w:noProof/>
                <w:webHidden/>
              </w:rPr>
              <w:instrText xml:space="preserve"> PAGEREF _Toc92478912 \h </w:instrText>
            </w:r>
            <w:r w:rsidR="00C868B5">
              <w:rPr>
                <w:noProof/>
                <w:webHidden/>
              </w:rPr>
            </w:r>
            <w:r w:rsidR="00C868B5">
              <w:rPr>
                <w:noProof/>
                <w:webHidden/>
              </w:rPr>
              <w:fldChar w:fldCharType="separate"/>
            </w:r>
            <w:r w:rsidR="00C868B5">
              <w:rPr>
                <w:noProof/>
                <w:webHidden/>
              </w:rPr>
              <w:t>2</w:t>
            </w:r>
            <w:r w:rsidR="00C868B5">
              <w:rPr>
                <w:noProof/>
                <w:webHidden/>
              </w:rPr>
              <w:fldChar w:fldCharType="end"/>
            </w:r>
          </w:hyperlink>
        </w:p>
        <w:p w:rsidR="00C868B5" w:rsidRDefault="00C868B5">
          <w:pPr>
            <w:pStyle w:val="TOC1"/>
            <w:rPr>
              <w:rFonts w:asciiTheme="minorHAnsi" w:eastAsiaTheme="minorEastAsia" w:hAnsiTheme="minorHAnsi"/>
              <w:b w:val="0"/>
              <w:noProof/>
              <w:sz w:val="22"/>
            </w:rPr>
          </w:pPr>
          <w:hyperlink w:anchor="_Toc92478913" w:history="1">
            <w:r w:rsidRPr="00574460">
              <w:rPr>
                <w:rStyle w:val="Hyperlink"/>
                <w:noProof/>
              </w:rPr>
              <w:t>Contents</w:t>
            </w:r>
            <w:r>
              <w:rPr>
                <w:noProof/>
                <w:webHidden/>
              </w:rPr>
              <w:tab/>
            </w:r>
            <w:r>
              <w:rPr>
                <w:noProof/>
                <w:webHidden/>
              </w:rPr>
              <w:fldChar w:fldCharType="begin"/>
            </w:r>
            <w:r>
              <w:rPr>
                <w:noProof/>
                <w:webHidden/>
              </w:rPr>
              <w:instrText xml:space="preserve"> PAGEREF _Toc92478913 \h </w:instrText>
            </w:r>
            <w:r>
              <w:rPr>
                <w:noProof/>
                <w:webHidden/>
              </w:rPr>
            </w:r>
            <w:r>
              <w:rPr>
                <w:noProof/>
                <w:webHidden/>
              </w:rPr>
              <w:fldChar w:fldCharType="separate"/>
            </w:r>
            <w:r>
              <w:rPr>
                <w:noProof/>
                <w:webHidden/>
              </w:rPr>
              <w:t>3</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14" w:history="1">
            <w:r w:rsidRPr="00574460">
              <w:rPr>
                <w:rStyle w:val="Hyperlink"/>
                <w:noProof/>
              </w:rPr>
              <w:t>1.</w:t>
            </w:r>
            <w:r>
              <w:rPr>
                <w:rFonts w:asciiTheme="minorHAnsi" w:eastAsiaTheme="minorEastAsia" w:hAnsiTheme="minorHAnsi"/>
                <w:b w:val="0"/>
                <w:noProof/>
                <w:sz w:val="22"/>
              </w:rPr>
              <w:tab/>
            </w:r>
            <w:r w:rsidRPr="00574460">
              <w:rPr>
                <w:rStyle w:val="Hyperlink"/>
                <w:noProof/>
              </w:rPr>
              <w:t>Introduction</w:t>
            </w:r>
            <w:r>
              <w:rPr>
                <w:noProof/>
                <w:webHidden/>
              </w:rPr>
              <w:tab/>
            </w:r>
            <w:r>
              <w:rPr>
                <w:noProof/>
                <w:webHidden/>
              </w:rPr>
              <w:fldChar w:fldCharType="begin"/>
            </w:r>
            <w:r>
              <w:rPr>
                <w:noProof/>
                <w:webHidden/>
              </w:rPr>
              <w:instrText xml:space="preserve"> PAGEREF _Toc92478914 \h </w:instrText>
            </w:r>
            <w:r>
              <w:rPr>
                <w:noProof/>
                <w:webHidden/>
              </w:rPr>
            </w:r>
            <w:r>
              <w:rPr>
                <w:noProof/>
                <w:webHidden/>
              </w:rPr>
              <w:fldChar w:fldCharType="separate"/>
            </w:r>
            <w:r>
              <w:rPr>
                <w:noProof/>
                <w:webHidden/>
              </w:rPr>
              <w:t>4</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15" w:history="1">
            <w:r w:rsidRPr="00574460">
              <w:rPr>
                <w:rStyle w:val="Hyperlink"/>
                <w:noProof/>
              </w:rPr>
              <w:t>1.1.</w:t>
            </w:r>
            <w:r>
              <w:rPr>
                <w:rFonts w:asciiTheme="minorHAnsi" w:eastAsiaTheme="minorEastAsia" w:hAnsiTheme="minorHAnsi"/>
                <w:noProof/>
                <w:sz w:val="22"/>
              </w:rPr>
              <w:tab/>
            </w:r>
            <w:r w:rsidRPr="00574460">
              <w:rPr>
                <w:rStyle w:val="Hyperlink"/>
                <w:noProof/>
              </w:rPr>
              <w:t>Purpose</w:t>
            </w:r>
            <w:r>
              <w:rPr>
                <w:noProof/>
                <w:webHidden/>
              </w:rPr>
              <w:tab/>
            </w:r>
            <w:r>
              <w:rPr>
                <w:noProof/>
                <w:webHidden/>
              </w:rPr>
              <w:fldChar w:fldCharType="begin"/>
            </w:r>
            <w:r>
              <w:rPr>
                <w:noProof/>
                <w:webHidden/>
              </w:rPr>
              <w:instrText xml:space="preserve"> PAGEREF _Toc92478915 \h </w:instrText>
            </w:r>
            <w:r>
              <w:rPr>
                <w:noProof/>
                <w:webHidden/>
              </w:rPr>
            </w:r>
            <w:r>
              <w:rPr>
                <w:noProof/>
                <w:webHidden/>
              </w:rPr>
              <w:fldChar w:fldCharType="separate"/>
            </w:r>
            <w:r>
              <w:rPr>
                <w:noProof/>
                <w:webHidden/>
              </w:rPr>
              <w:t>4</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16" w:history="1">
            <w:r w:rsidRPr="00574460">
              <w:rPr>
                <w:rStyle w:val="Hyperlink"/>
                <w:noProof/>
              </w:rPr>
              <w:t>1.2.</w:t>
            </w:r>
            <w:r>
              <w:rPr>
                <w:rFonts w:asciiTheme="minorHAnsi" w:eastAsiaTheme="minorEastAsia" w:hAnsiTheme="minorHAnsi"/>
                <w:noProof/>
                <w:sz w:val="22"/>
              </w:rPr>
              <w:tab/>
            </w:r>
            <w:r w:rsidRPr="00574460">
              <w:rPr>
                <w:rStyle w:val="Hyperlink"/>
                <w:noProof/>
              </w:rPr>
              <w:t>Document Overview and Intended Audience</w:t>
            </w:r>
            <w:r>
              <w:rPr>
                <w:noProof/>
                <w:webHidden/>
              </w:rPr>
              <w:tab/>
            </w:r>
            <w:r>
              <w:rPr>
                <w:noProof/>
                <w:webHidden/>
              </w:rPr>
              <w:fldChar w:fldCharType="begin"/>
            </w:r>
            <w:r>
              <w:rPr>
                <w:noProof/>
                <w:webHidden/>
              </w:rPr>
              <w:instrText xml:space="preserve"> PAGEREF _Toc92478916 \h </w:instrText>
            </w:r>
            <w:r>
              <w:rPr>
                <w:noProof/>
                <w:webHidden/>
              </w:rPr>
            </w:r>
            <w:r>
              <w:rPr>
                <w:noProof/>
                <w:webHidden/>
              </w:rPr>
              <w:fldChar w:fldCharType="separate"/>
            </w:r>
            <w:r>
              <w:rPr>
                <w:noProof/>
                <w:webHidden/>
              </w:rPr>
              <w:t>4</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17" w:history="1">
            <w:r w:rsidRPr="00574460">
              <w:rPr>
                <w:rStyle w:val="Hyperlink"/>
                <w:noProof/>
              </w:rPr>
              <w:t>1.3.</w:t>
            </w:r>
            <w:r>
              <w:rPr>
                <w:rFonts w:asciiTheme="minorHAnsi" w:eastAsiaTheme="minorEastAsia" w:hAnsiTheme="minorHAnsi"/>
                <w:noProof/>
                <w:sz w:val="22"/>
              </w:rPr>
              <w:tab/>
            </w:r>
            <w:r w:rsidRPr="00574460">
              <w:rPr>
                <w:rStyle w:val="Hyperlink"/>
                <w:noProof/>
              </w:rPr>
              <w:t>Definitions and abbreviations</w:t>
            </w:r>
            <w:r>
              <w:rPr>
                <w:noProof/>
                <w:webHidden/>
              </w:rPr>
              <w:tab/>
            </w:r>
            <w:r>
              <w:rPr>
                <w:noProof/>
                <w:webHidden/>
              </w:rPr>
              <w:fldChar w:fldCharType="begin"/>
            </w:r>
            <w:r>
              <w:rPr>
                <w:noProof/>
                <w:webHidden/>
              </w:rPr>
              <w:instrText xml:space="preserve"> PAGEREF _Toc92478917 \h </w:instrText>
            </w:r>
            <w:r>
              <w:rPr>
                <w:noProof/>
                <w:webHidden/>
              </w:rPr>
            </w:r>
            <w:r>
              <w:rPr>
                <w:noProof/>
                <w:webHidden/>
              </w:rPr>
              <w:fldChar w:fldCharType="separate"/>
            </w:r>
            <w:r>
              <w:rPr>
                <w:noProof/>
                <w:webHidden/>
              </w:rPr>
              <w:t>4</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18" w:history="1">
            <w:r w:rsidRPr="00574460">
              <w:rPr>
                <w:rStyle w:val="Hyperlink"/>
                <w:noProof/>
              </w:rPr>
              <w:t>1.4.</w:t>
            </w:r>
            <w:r>
              <w:rPr>
                <w:rFonts w:asciiTheme="minorHAnsi" w:eastAsiaTheme="minorEastAsia" w:hAnsiTheme="minorHAnsi"/>
                <w:noProof/>
                <w:sz w:val="22"/>
              </w:rPr>
              <w:tab/>
            </w:r>
            <w:r w:rsidRPr="00574460">
              <w:rPr>
                <w:rStyle w:val="Hyperlink"/>
                <w:noProof/>
              </w:rPr>
              <w:t>References</w:t>
            </w:r>
            <w:r>
              <w:rPr>
                <w:noProof/>
                <w:webHidden/>
              </w:rPr>
              <w:tab/>
            </w:r>
            <w:r>
              <w:rPr>
                <w:noProof/>
                <w:webHidden/>
              </w:rPr>
              <w:fldChar w:fldCharType="begin"/>
            </w:r>
            <w:r>
              <w:rPr>
                <w:noProof/>
                <w:webHidden/>
              </w:rPr>
              <w:instrText xml:space="preserve"> PAGEREF _Toc92478918 \h </w:instrText>
            </w:r>
            <w:r>
              <w:rPr>
                <w:noProof/>
                <w:webHidden/>
              </w:rPr>
            </w:r>
            <w:r>
              <w:rPr>
                <w:noProof/>
                <w:webHidden/>
              </w:rPr>
              <w:fldChar w:fldCharType="separate"/>
            </w:r>
            <w:r>
              <w:rPr>
                <w:noProof/>
                <w:webHidden/>
              </w:rPr>
              <w:t>4</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19" w:history="1">
            <w:r w:rsidRPr="00574460">
              <w:rPr>
                <w:rStyle w:val="Hyperlink"/>
                <w:noProof/>
              </w:rPr>
              <w:t>2.</w:t>
            </w:r>
            <w:r>
              <w:rPr>
                <w:rFonts w:asciiTheme="minorHAnsi" w:eastAsiaTheme="minorEastAsia" w:hAnsiTheme="minorHAnsi"/>
                <w:b w:val="0"/>
                <w:noProof/>
                <w:sz w:val="22"/>
              </w:rPr>
              <w:tab/>
            </w:r>
            <w:r w:rsidRPr="00574460">
              <w:rPr>
                <w:rStyle w:val="Hyperlink"/>
                <w:noProof/>
              </w:rPr>
              <w:t>Client Profile</w:t>
            </w:r>
            <w:r>
              <w:rPr>
                <w:noProof/>
                <w:webHidden/>
              </w:rPr>
              <w:tab/>
            </w:r>
            <w:r>
              <w:rPr>
                <w:noProof/>
                <w:webHidden/>
              </w:rPr>
              <w:fldChar w:fldCharType="begin"/>
            </w:r>
            <w:r>
              <w:rPr>
                <w:noProof/>
                <w:webHidden/>
              </w:rPr>
              <w:instrText xml:space="preserve"> PAGEREF _Toc92478919 \h </w:instrText>
            </w:r>
            <w:r>
              <w:rPr>
                <w:noProof/>
                <w:webHidden/>
              </w:rPr>
            </w:r>
            <w:r>
              <w:rPr>
                <w:noProof/>
                <w:webHidden/>
              </w:rPr>
              <w:fldChar w:fldCharType="separate"/>
            </w:r>
            <w:r>
              <w:rPr>
                <w:noProof/>
                <w:webHidden/>
              </w:rPr>
              <w:t>6</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20" w:history="1">
            <w:r w:rsidRPr="00574460">
              <w:rPr>
                <w:rStyle w:val="Hyperlink"/>
                <w:noProof/>
              </w:rPr>
              <w:t>3.</w:t>
            </w:r>
            <w:r>
              <w:rPr>
                <w:rFonts w:asciiTheme="minorHAnsi" w:eastAsiaTheme="minorEastAsia" w:hAnsiTheme="minorHAnsi"/>
                <w:b w:val="0"/>
                <w:noProof/>
                <w:sz w:val="22"/>
              </w:rPr>
              <w:tab/>
            </w:r>
            <w:r w:rsidRPr="00574460">
              <w:rPr>
                <w:rStyle w:val="Hyperlink"/>
                <w:noProof/>
              </w:rPr>
              <w:t>Stakeholders Categories</w:t>
            </w:r>
            <w:r>
              <w:rPr>
                <w:noProof/>
                <w:webHidden/>
              </w:rPr>
              <w:tab/>
            </w:r>
            <w:r>
              <w:rPr>
                <w:noProof/>
                <w:webHidden/>
              </w:rPr>
              <w:fldChar w:fldCharType="begin"/>
            </w:r>
            <w:r>
              <w:rPr>
                <w:noProof/>
                <w:webHidden/>
              </w:rPr>
              <w:instrText xml:space="preserve"> PAGEREF _Toc92478920 \h </w:instrText>
            </w:r>
            <w:r>
              <w:rPr>
                <w:noProof/>
                <w:webHidden/>
              </w:rPr>
            </w:r>
            <w:r>
              <w:rPr>
                <w:noProof/>
                <w:webHidden/>
              </w:rPr>
              <w:fldChar w:fldCharType="separate"/>
            </w:r>
            <w:r>
              <w:rPr>
                <w:noProof/>
                <w:webHidden/>
              </w:rPr>
              <w:t>7</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21" w:history="1">
            <w:r w:rsidRPr="00574460">
              <w:rPr>
                <w:rStyle w:val="Hyperlink"/>
                <w:noProof/>
              </w:rPr>
              <w:t>4.</w:t>
            </w:r>
            <w:r>
              <w:rPr>
                <w:rFonts w:asciiTheme="minorHAnsi" w:eastAsiaTheme="minorEastAsia" w:hAnsiTheme="minorHAnsi"/>
                <w:b w:val="0"/>
                <w:noProof/>
                <w:sz w:val="22"/>
              </w:rPr>
              <w:tab/>
            </w:r>
            <w:r w:rsidRPr="00574460">
              <w:rPr>
                <w:rStyle w:val="Hyperlink"/>
                <w:noProof/>
              </w:rPr>
              <w:t>High-Level Description</w:t>
            </w:r>
            <w:r>
              <w:rPr>
                <w:noProof/>
                <w:webHidden/>
              </w:rPr>
              <w:tab/>
            </w:r>
            <w:r>
              <w:rPr>
                <w:noProof/>
                <w:webHidden/>
              </w:rPr>
              <w:fldChar w:fldCharType="begin"/>
            </w:r>
            <w:r>
              <w:rPr>
                <w:noProof/>
                <w:webHidden/>
              </w:rPr>
              <w:instrText xml:space="preserve"> PAGEREF _Toc92478921 \h </w:instrText>
            </w:r>
            <w:r>
              <w:rPr>
                <w:noProof/>
                <w:webHidden/>
              </w:rPr>
            </w:r>
            <w:r>
              <w:rPr>
                <w:noProof/>
                <w:webHidden/>
              </w:rPr>
              <w:fldChar w:fldCharType="separate"/>
            </w:r>
            <w:r>
              <w:rPr>
                <w:noProof/>
                <w:webHidden/>
              </w:rPr>
              <w:t>8</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22" w:history="1">
            <w:r w:rsidRPr="00574460">
              <w:rPr>
                <w:rStyle w:val="Hyperlink"/>
                <w:noProof/>
              </w:rPr>
              <w:t>4.1</w:t>
            </w:r>
            <w:r>
              <w:rPr>
                <w:rFonts w:asciiTheme="minorHAnsi" w:eastAsiaTheme="minorEastAsia" w:hAnsiTheme="minorHAnsi"/>
                <w:noProof/>
                <w:sz w:val="22"/>
              </w:rPr>
              <w:tab/>
            </w:r>
            <w:r w:rsidRPr="00574460">
              <w:rPr>
                <w:rStyle w:val="Hyperlink"/>
                <w:noProof/>
              </w:rPr>
              <w:t>Background</w:t>
            </w:r>
            <w:r>
              <w:rPr>
                <w:noProof/>
                <w:webHidden/>
              </w:rPr>
              <w:tab/>
            </w:r>
            <w:r>
              <w:rPr>
                <w:noProof/>
                <w:webHidden/>
              </w:rPr>
              <w:fldChar w:fldCharType="begin"/>
            </w:r>
            <w:r>
              <w:rPr>
                <w:noProof/>
                <w:webHidden/>
              </w:rPr>
              <w:instrText xml:space="preserve"> PAGEREF _Toc92478922 \h </w:instrText>
            </w:r>
            <w:r>
              <w:rPr>
                <w:noProof/>
                <w:webHidden/>
              </w:rPr>
            </w:r>
            <w:r>
              <w:rPr>
                <w:noProof/>
                <w:webHidden/>
              </w:rPr>
              <w:fldChar w:fldCharType="separate"/>
            </w:r>
            <w:r>
              <w:rPr>
                <w:noProof/>
                <w:webHidden/>
              </w:rPr>
              <w:t>8</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23" w:history="1">
            <w:r w:rsidRPr="00574460">
              <w:rPr>
                <w:rStyle w:val="Hyperlink"/>
                <w:noProof/>
              </w:rPr>
              <w:t>4.2</w:t>
            </w:r>
            <w:r>
              <w:rPr>
                <w:rFonts w:asciiTheme="minorHAnsi" w:eastAsiaTheme="minorEastAsia" w:hAnsiTheme="minorHAnsi"/>
                <w:noProof/>
                <w:sz w:val="22"/>
              </w:rPr>
              <w:tab/>
            </w:r>
            <w:r w:rsidRPr="00574460">
              <w:rPr>
                <w:rStyle w:val="Hyperlink"/>
                <w:noProof/>
              </w:rPr>
              <w:t>Business Objectives</w:t>
            </w:r>
            <w:r>
              <w:rPr>
                <w:noProof/>
                <w:webHidden/>
              </w:rPr>
              <w:tab/>
            </w:r>
            <w:r>
              <w:rPr>
                <w:noProof/>
                <w:webHidden/>
              </w:rPr>
              <w:fldChar w:fldCharType="begin"/>
            </w:r>
            <w:r>
              <w:rPr>
                <w:noProof/>
                <w:webHidden/>
              </w:rPr>
              <w:instrText xml:space="preserve"> PAGEREF _Toc92478923 \h </w:instrText>
            </w:r>
            <w:r>
              <w:rPr>
                <w:noProof/>
                <w:webHidden/>
              </w:rPr>
            </w:r>
            <w:r>
              <w:rPr>
                <w:noProof/>
                <w:webHidden/>
              </w:rPr>
              <w:fldChar w:fldCharType="separate"/>
            </w:r>
            <w:r>
              <w:rPr>
                <w:noProof/>
                <w:webHidden/>
              </w:rPr>
              <w:t>8</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24" w:history="1">
            <w:r w:rsidRPr="00574460">
              <w:rPr>
                <w:rStyle w:val="Hyperlink"/>
                <w:noProof/>
              </w:rPr>
              <w:t>4.3</w:t>
            </w:r>
            <w:r>
              <w:rPr>
                <w:rFonts w:asciiTheme="minorHAnsi" w:eastAsiaTheme="minorEastAsia" w:hAnsiTheme="minorHAnsi"/>
                <w:noProof/>
                <w:sz w:val="22"/>
              </w:rPr>
              <w:tab/>
            </w:r>
            <w:r w:rsidRPr="00574460">
              <w:rPr>
                <w:rStyle w:val="Hyperlink"/>
                <w:noProof/>
              </w:rPr>
              <w:t>Scope</w:t>
            </w:r>
            <w:r>
              <w:rPr>
                <w:noProof/>
                <w:webHidden/>
              </w:rPr>
              <w:tab/>
            </w:r>
            <w:r>
              <w:rPr>
                <w:noProof/>
                <w:webHidden/>
              </w:rPr>
              <w:fldChar w:fldCharType="begin"/>
            </w:r>
            <w:r>
              <w:rPr>
                <w:noProof/>
                <w:webHidden/>
              </w:rPr>
              <w:instrText xml:space="preserve"> PAGEREF _Toc92478924 \h </w:instrText>
            </w:r>
            <w:r>
              <w:rPr>
                <w:noProof/>
                <w:webHidden/>
              </w:rPr>
            </w:r>
            <w:r>
              <w:rPr>
                <w:noProof/>
                <w:webHidden/>
              </w:rPr>
              <w:fldChar w:fldCharType="separate"/>
            </w:r>
            <w:r>
              <w:rPr>
                <w:noProof/>
                <w:webHidden/>
              </w:rPr>
              <w:t>8</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25" w:history="1">
            <w:r w:rsidRPr="00574460">
              <w:rPr>
                <w:rStyle w:val="Hyperlink"/>
                <w:noProof/>
              </w:rPr>
              <w:t>4.4</w:t>
            </w:r>
            <w:r>
              <w:rPr>
                <w:rFonts w:asciiTheme="minorHAnsi" w:eastAsiaTheme="minorEastAsia" w:hAnsiTheme="minorHAnsi"/>
                <w:noProof/>
                <w:sz w:val="22"/>
              </w:rPr>
              <w:tab/>
            </w:r>
            <w:r w:rsidRPr="00574460">
              <w:rPr>
                <w:rStyle w:val="Hyperlink"/>
                <w:noProof/>
              </w:rPr>
              <w:t>Key assumptions and constraints</w:t>
            </w:r>
            <w:r>
              <w:rPr>
                <w:noProof/>
                <w:webHidden/>
              </w:rPr>
              <w:tab/>
            </w:r>
            <w:r>
              <w:rPr>
                <w:noProof/>
                <w:webHidden/>
              </w:rPr>
              <w:fldChar w:fldCharType="begin"/>
            </w:r>
            <w:r>
              <w:rPr>
                <w:noProof/>
                <w:webHidden/>
              </w:rPr>
              <w:instrText xml:space="preserve"> PAGEREF _Toc92478925 \h </w:instrText>
            </w:r>
            <w:r>
              <w:rPr>
                <w:noProof/>
                <w:webHidden/>
              </w:rPr>
            </w:r>
            <w:r>
              <w:rPr>
                <w:noProof/>
                <w:webHidden/>
              </w:rPr>
              <w:fldChar w:fldCharType="separate"/>
            </w:r>
            <w:r>
              <w:rPr>
                <w:noProof/>
                <w:webHidden/>
              </w:rPr>
              <w:t>9</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26" w:history="1">
            <w:r w:rsidRPr="00574460">
              <w:rPr>
                <w:rStyle w:val="Hyperlink"/>
                <w:noProof/>
              </w:rPr>
              <w:t>5.</w:t>
            </w:r>
            <w:r>
              <w:rPr>
                <w:rFonts w:asciiTheme="minorHAnsi" w:eastAsiaTheme="minorEastAsia" w:hAnsiTheme="minorHAnsi"/>
                <w:b w:val="0"/>
                <w:noProof/>
                <w:sz w:val="22"/>
              </w:rPr>
              <w:tab/>
            </w:r>
            <w:r w:rsidRPr="00574460">
              <w:rPr>
                <w:rStyle w:val="Hyperlink"/>
                <w:noProof/>
              </w:rPr>
              <w:t>Business Requirements</w:t>
            </w:r>
            <w:r>
              <w:rPr>
                <w:noProof/>
                <w:webHidden/>
              </w:rPr>
              <w:tab/>
            </w:r>
            <w:r>
              <w:rPr>
                <w:noProof/>
                <w:webHidden/>
              </w:rPr>
              <w:fldChar w:fldCharType="begin"/>
            </w:r>
            <w:r>
              <w:rPr>
                <w:noProof/>
                <w:webHidden/>
              </w:rPr>
              <w:instrText xml:space="preserve"> PAGEREF _Toc92478926 \h </w:instrText>
            </w:r>
            <w:r>
              <w:rPr>
                <w:noProof/>
                <w:webHidden/>
              </w:rPr>
            </w:r>
            <w:r>
              <w:rPr>
                <w:noProof/>
                <w:webHidden/>
              </w:rPr>
              <w:fldChar w:fldCharType="separate"/>
            </w:r>
            <w:r>
              <w:rPr>
                <w:noProof/>
                <w:webHidden/>
              </w:rPr>
              <w:t>10</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27" w:history="1">
            <w:r w:rsidRPr="00574460">
              <w:rPr>
                <w:rStyle w:val="Hyperlink"/>
                <w:noProof/>
              </w:rPr>
              <w:t>5.1</w:t>
            </w:r>
            <w:r>
              <w:rPr>
                <w:rFonts w:asciiTheme="minorHAnsi" w:eastAsiaTheme="minorEastAsia" w:hAnsiTheme="minorHAnsi"/>
                <w:noProof/>
                <w:sz w:val="22"/>
              </w:rPr>
              <w:tab/>
            </w:r>
            <w:r w:rsidRPr="00574460">
              <w:rPr>
                <w:rStyle w:val="Hyperlink"/>
                <w:noProof/>
              </w:rPr>
              <w:t>Priority</w:t>
            </w:r>
            <w:r>
              <w:rPr>
                <w:noProof/>
                <w:webHidden/>
              </w:rPr>
              <w:tab/>
            </w:r>
            <w:r>
              <w:rPr>
                <w:noProof/>
                <w:webHidden/>
              </w:rPr>
              <w:fldChar w:fldCharType="begin"/>
            </w:r>
            <w:r>
              <w:rPr>
                <w:noProof/>
                <w:webHidden/>
              </w:rPr>
              <w:instrText xml:space="preserve"> PAGEREF _Toc92478927 \h </w:instrText>
            </w:r>
            <w:r>
              <w:rPr>
                <w:noProof/>
                <w:webHidden/>
              </w:rPr>
            </w:r>
            <w:r>
              <w:rPr>
                <w:noProof/>
                <w:webHidden/>
              </w:rPr>
              <w:fldChar w:fldCharType="separate"/>
            </w:r>
            <w:r>
              <w:rPr>
                <w:noProof/>
                <w:webHidden/>
              </w:rPr>
              <w:t>10</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28" w:history="1">
            <w:r w:rsidRPr="00574460">
              <w:rPr>
                <w:rStyle w:val="Hyperlink"/>
                <w:noProof/>
              </w:rPr>
              <w:t>5.2</w:t>
            </w:r>
            <w:r>
              <w:rPr>
                <w:rFonts w:asciiTheme="minorHAnsi" w:eastAsiaTheme="minorEastAsia" w:hAnsiTheme="minorHAnsi"/>
                <w:noProof/>
                <w:sz w:val="22"/>
              </w:rPr>
              <w:tab/>
            </w:r>
            <w:r w:rsidRPr="00574460">
              <w:rPr>
                <w:rStyle w:val="Hyperlink"/>
                <w:noProof/>
              </w:rPr>
              <w:t>Business Requirements</w:t>
            </w:r>
            <w:r>
              <w:rPr>
                <w:noProof/>
                <w:webHidden/>
              </w:rPr>
              <w:tab/>
            </w:r>
            <w:r>
              <w:rPr>
                <w:noProof/>
                <w:webHidden/>
              </w:rPr>
              <w:fldChar w:fldCharType="begin"/>
            </w:r>
            <w:r>
              <w:rPr>
                <w:noProof/>
                <w:webHidden/>
              </w:rPr>
              <w:instrText xml:space="preserve"> PAGEREF _Toc92478928 \h </w:instrText>
            </w:r>
            <w:r>
              <w:rPr>
                <w:noProof/>
                <w:webHidden/>
              </w:rPr>
            </w:r>
            <w:r>
              <w:rPr>
                <w:noProof/>
                <w:webHidden/>
              </w:rPr>
              <w:fldChar w:fldCharType="separate"/>
            </w:r>
            <w:r>
              <w:rPr>
                <w:noProof/>
                <w:webHidden/>
              </w:rPr>
              <w:t>10</w:t>
            </w:r>
            <w:r>
              <w:rPr>
                <w:noProof/>
                <w:webHidden/>
              </w:rPr>
              <w:fldChar w:fldCharType="end"/>
            </w:r>
          </w:hyperlink>
        </w:p>
        <w:p w:rsidR="00C868B5" w:rsidRDefault="00C868B5">
          <w:pPr>
            <w:pStyle w:val="TOC2"/>
            <w:tabs>
              <w:tab w:val="left" w:pos="660"/>
            </w:tabs>
            <w:rPr>
              <w:rFonts w:asciiTheme="minorHAnsi" w:eastAsiaTheme="minorEastAsia" w:hAnsiTheme="minorHAnsi"/>
              <w:noProof/>
              <w:sz w:val="22"/>
            </w:rPr>
          </w:pPr>
          <w:hyperlink w:anchor="_Toc92478929" w:history="1">
            <w:r w:rsidRPr="00574460">
              <w:rPr>
                <w:rStyle w:val="Hyperlink"/>
                <w:noProof/>
              </w:rPr>
              <w:t>a)</w:t>
            </w:r>
            <w:r>
              <w:rPr>
                <w:rFonts w:asciiTheme="minorHAnsi" w:eastAsiaTheme="minorEastAsia" w:hAnsiTheme="minorHAnsi"/>
                <w:noProof/>
                <w:sz w:val="22"/>
              </w:rPr>
              <w:tab/>
            </w:r>
            <w:r w:rsidRPr="00574460">
              <w:rPr>
                <w:rStyle w:val="Hyperlink"/>
                <w:noProof/>
              </w:rPr>
              <w:t>Business Requirements – &lt;Module X&gt;</w:t>
            </w:r>
            <w:r>
              <w:rPr>
                <w:noProof/>
                <w:webHidden/>
              </w:rPr>
              <w:tab/>
            </w:r>
            <w:r>
              <w:rPr>
                <w:noProof/>
                <w:webHidden/>
              </w:rPr>
              <w:fldChar w:fldCharType="begin"/>
            </w:r>
            <w:r>
              <w:rPr>
                <w:noProof/>
                <w:webHidden/>
              </w:rPr>
              <w:instrText xml:space="preserve"> PAGEREF _Toc92478929 \h </w:instrText>
            </w:r>
            <w:r>
              <w:rPr>
                <w:noProof/>
                <w:webHidden/>
              </w:rPr>
            </w:r>
            <w:r>
              <w:rPr>
                <w:noProof/>
                <w:webHidden/>
              </w:rPr>
              <w:fldChar w:fldCharType="separate"/>
            </w:r>
            <w:r>
              <w:rPr>
                <w:noProof/>
                <w:webHidden/>
              </w:rPr>
              <w:t>10</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30" w:history="1">
            <w:r w:rsidRPr="00574460">
              <w:rPr>
                <w:rStyle w:val="Hyperlink"/>
                <w:noProof/>
              </w:rPr>
              <w:t>5.3</w:t>
            </w:r>
            <w:r>
              <w:rPr>
                <w:rFonts w:asciiTheme="minorHAnsi" w:eastAsiaTheme="minorEastAsia" w:hAnsiTheme="minorHAnsi"/>
                <w:noProof/>
                <w:sz w:val="22"/>
              </w:rPr>
              <w:tab/>
            </w:r>
            <w:r w:rsidRPr="00574460">
              <w:rPr>
                <w:rStyle w:val="Hyperlink"/>
                <w:noProof/>
              </w:rPr>
              <w:t>Business Process Flows:</w:t>
            </w:r>
            <w:r>
              <w:rPr>
                <w:noProof/>
                <w:webHidden/>
              </w:rPr>
              <w:tab/>
            </w:r>
            <w:r>
              <w:rPr>
                <w:noProof/>
                <w:webHidden/>
              </w:rPr>
              <w:fldChar w:fldCharType="begin"/>
            </w:r>
            <w:r>
              <w:rPr>
                <w:noProof/>
                <w:webHidden/>
              </w:rPr>
              <w:instrText xml:space="preserve"> PAGEREF _Toc92478930 \h </w:instrText>
            </w:r>
            <w:r>
              <w:rPr>
                <w:noProof/>
                <w:webHidden/>
              </w:rPr>
            </w:r>
            <w:r>
              <w:rPr>
                <w:noProof/>
                <w:webHidden/>
              </w:rPr>
              <w:fldChar w:fldCharType="separate"/>
            </w:r>
            <w:r>
              <w:rPr>
                <w:noProof/>
                <w:webHidden/>
              </w:rPr>
              <w:t>11</w:t>
            </w:r>
            <w:r>
              <w:rPr>
                <w:noProof/>
                <w:webHidden/>
              </w:rPr>
              <w:fldChar w:fldCharType="end"/>
            </w:r>
          </w:hyperlink>
        </w:p>
        <w:p w:rsidR="00C868B5" w:rsidRDefault="00C868B5">
          <w:pPr>
            <w:pStyle w:val="TOC2"/>
            <w:tabs>
              <w:tab w:val="left" w:pos="660"/>
            </w:tabs>
            <w:rPr>
              <w:rFonts w:asciiTheme="minorHAnsi" w:eastAsiaTheme="minorEastAsia" w:hAnsiTheme="minorHAnsi"/>
              <w:noProof/>
              <w:sz w:val="22"/>
            </w:rPr>
          </w:pPr>
          <w:hyperlink w:anchor="_Toc92478931" w:history="1">
            <w:r w:rsidRPr="00574460">
              <w:rPr>
                <w:rStyle w:val="Hyperlink"/>
                <w:noProof/>
              </w:rPr>
              <w:t>a)</w:t>
            </w:r>
            <w:r>
              <w:rPr>
                <w:rFonts w:asciiTheme="minorHAnsi" w:eastAsiaTheme="minorEastAsia" w:hAnsiTheme="minorHAnsi"/>
                <w:noProof/>
                <w:sz w:val="22"/>
              </w:rPr>
              <w:tab/>
            </w:r>
            <w:r w:rsidRPr="00574460">
              <w:rPr>
                <w:rStyle w:val="Hyperlink"/>
                <w:noProof/>
              </w:rPr>
              <w:t>As-is process flow</w:t>
            </w:r>
            <w:r>
              <w:rPr>
                <w:noProof/>
                <w:webHidden/>
              </w:rPr>
              <w:tab/>
            </w:r>
            <w:r>
              <w:rPr>
                <w:noProof/>
                <w:webHidden/>
              </w:rPr>
              <w:fldChar w:fldCharType="begin"/>
            </w:r>
            <w:r>
              <w:rPr>
                <w:noProof/>
                <w:webHidden/>
              </w:rPr>
              <w:instrText xml:space="preserve"> PAGEREF _Toc92478931 \h </w:instrText>
            </w:r>
            <w:r>
              <w:rPr>
                <w:noProof/>
                <w:webHidden/>
              </w:rPr>
            </w:r>
            <w:r>
              <w:rPr>
                <w:noProof/>
                <w:webHidden/>
              </w:rPr>
              <w:fldChar w:fldCharType="separate"/>
            </w:r>
            <w:r>
              <w:rPr>
                <w:noProof/>
                <w:webHidden/>
              </w:rPr>
              <w:t>11</w:t>
            </w:r>
            <w:r>
              <w:rPr>
                <w:noProof/>
                <w:webHidden/>
              </w:rPr>
              <w:fldChar w:fldCharType="end"/>
            </w:r>
          </w:hyperlink>
        </w:p>
        <w:p w:rsidR="00C868B5" w:rsidRDefault="00C868B5">
          <w:pPr>
            <w:pStyle w:val="TOC2"/>
            <w:tabs>
              <w:tab w:val="left" w:pos="660"/>
            </w:tabs>
            <w:rPr>
              <w:rFonts w:asciiTheme="minorHAnsi" w:eastAsiaTheme="minorEastAsia" w:hAnsiTheme="minorHAnsi"/>
              <w:noProof/>
              <w:sz w:val="22"/>
            </w:rPr>
          </w:pPr>
          <w:hyperlink w:anchor="_Toc92478932" w:history="1">
            <w:r w:rsidRPr="00574460">
              <w:rPr>
                <w:rStyle w:val="Hyperlink"/>
                <w:noProof/>
              </w:rPr>
              <w:t>b)</w:t>
            </w:r>
            <w:r>
              <w:rPr>
                <w:rFonts w:asciiTheme="minorHAnsi" w:eastAsiaTheme="minorEastAsia" w:hAnsiTheme="minorHAnsi"/>
                <w:noProof/>
                <w:sz w:val="22"/>
              </w:rPr>
              <w:tab/>
            </w:r>
            <w:r w:rsidRPr="00574460">
              <w:rPr>
                <w:rStyle w:val="Hyperlink"/>
                <w:noProof/>
              </w:rPr>
              <w:t>To-be process flow</w:t>
            </w:r>
            <w:r>
              <w:rPr>
                <w:noProof/>
                <w:webHidden/>
              </w:rPr>
              <w:tab/>
            </w:r>
            <w:r>
              <w:rPr>
                <w:noProof/>
                <w:webHidden/>
              </w:rPr>
              <w:fldChar w:fldCharType="begin"/>
            </w:r>
            <w:r>
              <w:rPr>
                <w:noProof/>
                <w:webHidden/>
              </w:rPr>
              <w:instrText xml:space="preserve"> PAGEREF _Toc92478932 \h </w:instrText>
            </w:r>
            <w:r>
              <w:rPr>
                <w:noProof/>
                <w:webHidden/>
              </w:rPr>
            </w:r>
            <w:r>
              <w:rPr>
                <w:noProof/>
                <w:webHidden/>
              </w:rPr>
              <w:fldChar w:fldCharType="separate"/>
            </w:r>
            <w:r>
              <w:rPr>
                <w:noProof/>
                <w:webHidden/>
              </w:rPr>
              <w:t>12</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33" w:history="1">
            <w:r w:rsidRPr="00574460">
              <w:rPr>
                <w:rStyle w:val="Hyperlink"/>
                <w:noProof/>
              </w:rPr>
              <w:t>6.</w:t>
            </w:r>
            <w:r>
              <w:rPr>
                <w:rFonts w:asciiTheme="minorHAnsi" w:eastAsiaTheme="minorEastAsia" w:hAnsiTheme="minorHAnsi"/>
                <w:b w:val="0"/>
                <w:noProof/>
                <w:sz w:val="22"/>
              </w:rPr>
              <w:tab/>
            </w:r>
            <w:r w:rsidRPr="00574460">
              <w:rPr>
                <w:rStyle w:val="Hyperlink"/>
                <w:noProof/>
              </w:rPr>
              <w:t>Non-functional Requirements</w:t>
            </w:r>
            <w:r>
              <w:rPr>
                <w:noProof/>
                <w:webHidden/>
              </w:rPr>
              <w:tab/>
            </w:r>
            <w:r>
              <w:rPr>
                <w:noProof/>
                <w:webHidden/>
              </w:rPr>
              <w:fldChar w:fldCharType="begin"/>
            </w:r>
            <w:r>
              <w:rPr>
                <w:noProof/>
                <w:webHidden/>
              </w:rPr>
              <w:instrText xml:space="preserve"> PAGEREF _Toc92478933 \h </w:instrText>
            </w:r>
            <w:r>
              <w:rPr>
                <w:noProof/>
                <w:webHidden/>
              </w:rPr>
            </w:r>
            <w:r>
              <w:rPr>
                <w:noProof/>
                <w:webHidden/>
              </w:rPr>
              <w:fldChar w:fldCharType="separate"/>
            </w:r>
            <w:r>
              <w:rPr>
                <w:noProof/>
                <w:webHidden/>
              </w:rPr>
              <w:t>13</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34" w:history="1">
            <w:r w:rsidRPr="00574460">
              <w:rPr>
                <w:rStyle w:val="Hyperlink"/>
                <w:noProof/>
              </w:rPr>
              <w:t>6.1</w:t>
            </w:r>
            <w:r>
              <w:rPr>
                <w:rFonts w:asciiTheme="minorHAnsi" w:eastAsiaTheme="minorEastAsia" w:hAnsiTheme="minorHAnsi"/>
                <w:noProof/>
                <w:sz w:val="22"/>
              </w:rPr>
              <w:tab/>
            </w:r>
            <w:r w:rsidRPr="00574460">
              <w:rPr>
                <w:rStyle w:val="Hyperlink"/>
                <w:noProof/>
              </w:rPr>
              <w:t>Performance Requirements</w:t>
            </w:r>
            <w:r>
              <w:rPr>
                <w:noProof/>
                <w:webHidden/>
              </w:rPr>
              <w:tab/>
            </w:r>
            <w:r>
              <w:rPr>
                <w:noProof/>
                <w:webHidden/>
              </w:rPr>
              <w:fldChar w:fldCharType="begin"/>
            </w:r>
            <w:r>
              <w:rPr>
                <w:noProof/>
                <w:webHidden/>
              </w:rPr>
              <w:instrText xml:space="preserve"> PAGEREF _Toc92478934 \h </w:instrText>
            </w:r>
            <w:r>
              <w:rPr>
                <w:noProof/>
                <w:webHidden/>
              </w:rPr>
            </w:r>
            <w:r>
              <w:rPr>
                <w:noProof/>
                <w:webHidden/>
              </w:rPr>
              <w:fldChar w:fldCharType="separate"/>
            </w:r>
            <w:r>
              <w:rPr>
                <w:noProof/>
                <w:webHidden/>
              </w:rPr>
              <w:t>13</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35" w:history="1">
            <w:r w:rsidRPr="00574460">
              <w:rPr>
                <w:rStyle w:val="Hyperlink"/>
                <w:noProof/>
              </w:rPr>
              <w:t>6.2</w:t>
            </w:r>
            <w:r>
              <w:rPr>
                <w:rFonts w:asciiTheme="minorHAnsi" w:eastAsiaTheme="minorEastAsia" w:hAnsiTheme="minorHAnsi"/>
                <w:noProof/>
                <w:sz w:val="22"/>
              </w:rPr>
              <w:tab/>
            </w:r>
            <w:r w:rsidRPr="00574460">
              <w:rPr>
                <w:rStyle w:val="Hyperlink"/>
                <w:noProof/>
              </w:rPr>
              <w:t>Usability Requirements</w:t>
            </w:r>
            <w:r>
              <w:rPr>
                <w:noProof/>
                <w:webHidden/>
              </w:rPr>
              <w:tab/>
            </w:r>
            <w:r>
              <w:rPr>
                <w:noProof/>
                <w:webHidden/>
              </w:rPr>
              <w:fldChar w:fldCharType="begin"/>
            </w:r>
            <w:r>
              <w:rPr>
                <w:noProof/>
                <w:webHidden/>
              </w:rPr>
              <w:instrText xml:space="preserve"> PAGEREF _Toc92478935 \h </w:instrText>
            </w:r>
            <w:r>
              <w:rPr>
                <w:noProof/>
                <w:webHidden/>
              </w:rPr>
            </w:r>
            <w:r>
              <w:rPr>
                <w:noProof/>
                <w:webHidden/>
              </w:rPr>
              <w:fldChar w:fldCharType="separate"/>
            </w:r>
            <w:r>
              <w:rPr>
                <w:noProof/>
                <w:webHidden/>
              </w:rPr>
              <w:t>13</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36" w:history="1">
            <w:r w:rsidRPr="00574460">
              <w:rPr>
                <w:rStyle w:val="Hyperlink"/>
                <w:noProof/>
              </w:rPr>
              <w:t>6.3</w:t>
            </w:r>
            <w:r>
              <w:rPr>
                <w:rFonts w:asciiTheme="minorHAnsi" w:eastAsiaTheme="minorEastAsia" w:hAnsiTheme="minorHAnsi"/>
                <w:noProof/>
                <w:sz w:val="22"/>
              </w:rPr>
              <w:tab/>
            </w:r>
            <w:r w:rsidRPr="00574460">
              <w:rPr>
                <w:rStyle w:val="Hyperlink"/>
                <w:noProof/>
              </w:rPr>
              <w:t>Security Requirements</w:t>
            </w:r>
            <w:r>
              <w:rPr>
                <w:noProof/>
                <w:webHidden/>
              </w:rPr>
              <w:tab/>
            </w:r>
            <w:r>
              <w:rPr>
                <w:noProof/>
                <w:webHidden/>
              </w:rPr>
              <w:fldChar w:fldCharType="begin"/>
            </w:r>
            <w:r>
              <w:rPr>
                <w:noProof/>
                <w:webHidden/>
              </w:rPr>
              <w:instrText xml:space="preserve"> PAGEREF _Toc92478936 \h </w:instrText>
            </w:r>
            <w:r>
              <w:rPr>
                <w:noProof/>
                <w:webHidden/>
              </w:rPr>
            </w:r>
            <w:r>
              <w:rPr>
                <w:noProof/>
                <w:webHidden/>
              </w:rPr>
              <w:fldChar w:fldCharType="separate"/>
            </w:r>
            <w:r>
              <w:rPr>
                <w:noProof/>
                <w:webHidden/>
              </w:rPr>
              <w:t>14</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37" w:history="1">
            <w:r w:rsidRPr="00574460">
              <w:rPr>
                <w:rStyle w:val="Hyperlink"/>
                <w:noProof/>
              </w:rPr>
              <w:t>6.4</w:t>
            </w:r>
            <w:r>
              <w:rPr>
                <w:rFonts w:asciiTheme="minorHAnsi" w:eastAsiaTheme="minorEastAsia" w:hAnsiTheme="minorHAnsi"/>
                <w:noProof/>
                <w:sz w:val="22"/>
              </w:rPr>
              <w:tab/>
            </w:r>
            <w:r w:rsidRPr="00574460">
              <w:rPr>
                <w:rStyle w:val="Hyperlink"/>
                <w:noProof/>
              </w:rPr>
              <w:t>Training Requirements</w:t>
            </w:r>
            <w:r>
              <w:rPr>
                <w:noProof/>
                <w:webHidden/>
              </w:rPr>
              <w:tab/>
            </w:r>
            <w:r>
              <w:rPr>
                <w:noProof/>
                <w:webHidden/>
              </w:rPr>
              <w:fldChar w:fldCharType="begin"/>
            </w:r>
            <w:r>
              <w:rPr>
                <w:noProof/>
                <w:webHidden/>
              </w:rPr>
              <w:instrText xml:space="preserve"> PAGEREF _Toc92478937 \h </w:instrText>
            </w:r>
            <w:r>
              <w:rPr>
                <w:noProof/>
                <w:webHidden/>
              </w:rPr>
            </w:r>
            <w:r>
              <w:rPr>
                <w:noProof/>
                <w:webHidden/>
              </w:rPr>
              <w:fldChar w:fldCharType="separate"/>
            </w:r>
            <w:r>
              <w:rPr>
                <w:noProof/>
                <w:webHidden/>
              </w:rPr>
              <w:t>14</w:t>
            </w:r>
            <w:r>
              <w:rPr>
                <w:noProof/>
                <w:webHidden/>
              </w:rPr>
              <w:fldChar w:fldCharType="end"/>
            </w:r>
          </w:hyperlink>
        </w:p>
        <w:p w:rsidR="00C868B5" w:rsidRDefault="00C868B5">
          <w:pPr>
            <w:pStyle w:val="TOC2"/>
            <w:tabs>
              <w:tab w:val="left" w:pos="880"/>
            </w:tabs>
            <w:rPr>
              <w:rFonts w:asciiTheme="minorHAnsi" w:eastAsiaTheme="minorEastAsia" w:hAnsiTheme="minorHAnsi"/>
              <w:noProof/>
              <w:sz w:val="22"/>
            </w:rPr>
          </w:pPr>
          <w:hyperlink w:anchor="_Toc92478938" w:history="1">
            <w:r w:rsidRPr="00574460">
              <w:rPr>
                <w:rStyle w:val="Hyperlink"/>
                <w:noProof/>
              </w:rPr>
              <w:t>6.5</w:t>
            </w:r>
            <w:r>
              <w:rPr>
                <w:rFonts w:asciiTheme="minorHAnsi" w:eastAsiaTheme="minorEastAsia" w:hAnsiTheme="minorHAnsi"/>
                <w:noProof/>
                <w:sz w:val="22"/>
              </w:rPr>
              <w:tab/>
            </w:r>
            <w:r w:rsidRPr="00574460">
              <w:rPr>
                <w:rStyle w:val="Hyperlink"/>
                <w:noProof/>
              </w:rPr>
              <w:t>Recovery Requirements</w:t>
            </w:r>
            <w:r>
              <w:rPr>
                <w:noProof/>
                <w:webHidden/>
              </w:rPr>
              <w:tab/>
            </w:r>
            <w:r>
              <w:rPr>
                <w:noProof/>
                <w:webHidden/>
              </w:rPr>
              <w:fldChar w:fldCharType="begin"/>
            </w:r>
            <w:r>
              <w:rPr>
                <w:noProof/>
                <w:webHidden/>
              </w:rPr>
              <w:instrText xml:space="preserve"> PAGEREF _Toc92478938 \h </w:instrText>
            </w:r>
            <w:r>
              <w:rPr>
                <w:noProof/>
                <w:webHidden/>
              </w:rPr>
            </w:r>
            <w:r>
              <w:rPr>
                <w:noProof/>
                <w:webHidden/>
              </w:rPr>
              <w:fldChar w:fldCharType="separate"/>
            </w:r>
            <w:r>
              <w:rPr>
                <w:noProof/>
                <w:webHidden/>
              </w:rPr>
              <w:t>14</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39" w:history="1">
            <w:r w:rsidRPr="00574460">
              <w:rPr>
                <w:rStyle w:val="Hyperlink"/>
                <w:noProof/>
              </w:rPr>
              <w:t>7.</w:t>
            </w:r>
            <w:r>
              <w:rPr>
                <w:rFonts w:asciiTheme="minorHAnsi" w:eastAsiaTheme="minorEastAsia" w:hAnsiTheme="minorHAnsi"/>
                <w:b w:val="0"/>
                <w:noProof/>
                <w:sz w:val="22"/>
              </w:rPr>
              <w:tab/>
            </w:r>
            <w:r w:rsidRPr="00574460">
              <w:rPr>
                <w:rStyle w:val="Hyperlink"/>
                <w:noProof/>
              </w:rPr>
              <w:t>Risks</w:t>
            </w:r>
            <w:r>
              <w:rPr>
                <w:noProof/>
                <w:webHidden/>
              </w:rPr>
              <w:tab/>
            </w:r>
            <w:r>
              <w:rPr>
                <w:noProof/>
                <w:webHidden/>
              </w:rPr>
              <w:fldChar w:fldCharType="begin"/>
            </w:r>
            <w:r>
              <w:rPr>
                <w:noProof/>
                <w:webHidden/>
              </w:rPr>
              <w:instrText xml:space="preserve"> PAGEREF _Toc92478939 \h </w:instrText>
            </w:r>
            <w:r>
              <w:rPr>
                <w:noProof/>
                <w:webHidden/>
              </w:rPr>
            </w:r>
            <w:r>
              <w:rPr>
                <w:noProof/>
                <w:webHidden/>
              </w:rPr>
              <w:fldChar w:fldCharType="separate"/>
            </w:r>
            <w:r>
              <w:rPr>
                <w:noProof/>
                <w:webHidden/>
              </w:rPr>
              <w:t>16</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40" w:history="1">
            <w:r w:rsidRPr="00574460">
              <w:rPr>
                <w:rStyle w:val="Hyperlink"/>
                <w:noProof/>
              </w:rPr>
              <w:t>8.</w:t>
            </w:r>
            <w:r>
              <w:rPr>
                <w:rFonts w:asciiTheme="minorHAnsi" w:eastAsiaTheme="minorEastAsia" w:hAnsiTheme="minorHAnsi"/>
                <w:b w:val="0"/>
                <w:noProof/>
                <w:sz w:val="22"/>
              </w:rPr>
              <w:tab/>
            </w:r>
            <w:r w:rsidRPr="00574460">
              <w:rPr>
                <w:rStyle w:val="Hyperlink"/>
                <w:noProof/>
              </w:rPr>
              <w:t>Milestone and Delivery</w:t>
            </w:r>
            <w:r>
              <w:rPr>
                <w:noProof/>
                <w:webHidden/>
              </w:rPr>
              <w:tab/>
            </w:r>
            <w:r>
              <w:rPr>
                <w:noProof/>
                <w:webHidden/>
              </w:rPr>
              <w:fldChar w:fldCharType="begin"/>
            </w:r>
            <w:r>
              <w:rPr>
                <w:noProof/>
                <w:webHidden/>
              </w:rPr>
              <w:instrText xml:space="preserve"> PAGEREF _Toc92478940 \h </w:instrText>
            </w:r>
            <w:r>
              <w:rPr>
                <w:noProof/>
                <w:webHidden/>
              </w:rPr>
            </w:r>
            <w:r>
              <w:rPr>
                <w:noProof/>
                <w:webHidden/>
              </w:rPr>
              <w:fldChar w:fldCharType="separate"/>
            </w:r>
            <w:r>
              <w:rPr>
                <w:noProof/>
                <w:webHidden/>
              </w:rPr>
              <w:t>17</w:t>
            </w:r>
            <w:r>
              <w:rPr>
                <w:noProof/>
                <w:webHidden/>
              </w:rPr>
              <w:fldChar w:fldCharType="end"/>
            </w:r>
          </w:hyperlink>
        </w:p>
        <w:p w:rsidR="00C868B5" w:rsidRDefault="00C868B5">
          <w:pPr>
            <w:pStyle w:val="TOC1"/>
            <w:tabs>
              <w:tab w:val="left" w:pos="440"/>
            </w:tabs>
            <w:rPr>
              <w:rFonts w:asciiTheme="minorHAnsi" w:eastAsiaTheme="minorEastAsia" w:hAnsiTheme="minorHAnsi"/>
              <w:b w:val="0"/>
              <w:noProof/>
              <w:sz w:val="22"/>
            </w:rPr>
          </w:pPr>
          <w:hyperlink w:anchor="_Toc92478941" w:history="1">
            <w:r w:rsidRPr="00574460">
              <w:rPr>
                <w:rStyle w:val="Hyperlink"/>
                <w:noProof/>
              </w:rPr>
              <w:t>9.</w:t>
            </w:r>
            <w:r>
              <w:rPr>
                <w:rFonts w:asciiTheme="minorHAnsi" w:eastAsiaTheme="minorEastAsia" w:hAnsiTheme="minorHAnsi"/>
                <w:b w:val="0"/>
                <w:noProof/>
                <w:sz w:val="22"/>
              </w:rPr>
              <w:tab/>
            </w:r>
            <w:r w:rsidRPr="00574460">
              <w:rPr>
                <w:rStyle w:val="Hyperlink"/>
                <w:noProof/>
              </w:rPr>
              <w:t>Appendix</w:t>
            </w:r>
            <w:r>
              <w:rPr>
                <w:noProof/>
                <w:webHidden/>
              </w:rPr>
              <w:tab/>
            </w:r>
            <w:r>
              <w:rPr>
                <w:noProof/>
                <w:webHidden/>
              </w:rPr>
              <w:fldChar w:fldCharType="begin"/>
            </w:r>
            <w:r>
              <w:rPr>
                <w:noProof/>
                <w:webHidden/>
              </w:rPr>
              <w:instrText xml:space="preserve"> PAGEREF _Toc92478941 \h </w:instrText>
            </w:r>
            <w:r>
              <w:rPr>
                <w:noProof/>
                <w:webHidden/>
              </w:rPr>
            </w:r>
            <w:r>
              <w:rPr>
                <w:noProof/>
                <w:webHidden/>
              </w:rPr>
              <w:fldChar w:fldCharType="separate"/>
            </w:r>
            <w:r>
              <w:rPr>
                <w:noProof/>
                <w:webHidden/>
              </w:rPr>
              <w:t>18</w:t>
            </w:r>
            <w:r>
              <w:rPr>
                <w:noProof/>
                <w:webHidden/>
              </w:rPr>
              <w:fldChar w:fldCharType="end"/>
            </w:r>
          </w:hyperlink>
        </w:p>
        <w:p w:rsidR="003A6B7C" w:rsidRPr="00A63066" w:rsidRDefault="004619B6" w:rsidP="00A63066">
          <w:pPr>
            <w:spacing w:after="0" w:line="276" w:lineRule="auto"/>
          </w:pPr>
          <w:r>
            <w:rPr>
              <w:b/>
              <w:szCs w:val="24"/>
            </w:rPr>
            <w:fldChar w:fldCharType="end"/>
          </w:r>
        </w:p>
      </w:sdtContent>
    </w:sdt>
    <w:p w:rsidR="005C6550" w:rsidRDefault="00BE7648" w:rsidP="00BA548F">
      <w:pPr>
        <w:pStyle w:val="Heading1"/>
        <w:numPr>
          <w:ilvl w:val="1"/>
          <w:numId w:val="1"/>
        </w:numPr>
      </w:pPr>
      <w:bookmarkStart w:id="2" w:name="_Toc92478914"/>
      <w:r>
        <w:t>Introduction</w:t>
      </w:r>
      <w:bookmarkEnd w:id="2"/>
    </w:p>
    <w:p w:rsidR="00211F42" w:rsidRPr="00211F42" w:rsidRDefault="00211F42" w:rsidP="00211F42">
      <w:pPr>
        <w:rPr>
          <w:i/>
          <w:color w:val="1F4E79" w:themeColor="accent1" w:themeShade="80"/>
        </w:rPr>
      </w:pPr>
      <w:r w:rsidRPr="00211F42">
        <w:rPr>
          <w:i/>
          <w:color w:val="1F4E79" w:themeColor="accent1" w:themeShade="80"/>
        </w:rPr>
        <w:t xml:space="preserve"> [A Business Requirements Document</w:t>
      </w:r>
      <w:r w:rsidR="0048739C">
        <w:rPr>
          <w:i/>
          <w:color w:val="1F4E79" w:themeColor="accent1" w:themeShade="80"/>
        </w:rPr>
        <w:t xml:space="preserve"> (BRD)</w:t>
      </w:r>
      <w:r w:rsidRPr="00211F42">
        <w:rPr>
          <w:i/>
          <w:color w:val="1F4E79" w:themeColor="accent1" w:themeShade="80"/>
        </w:rPr>
        <w:t xml:space="preserve"> is a requirements package that describes the </w:t>
      </w:r>
      <w:r w:rsidR="0048739C">
        <w:rPr>
          <w:i/>
          <w:color w:val="1F4E79" w:themeColor="accent1" w:themeShade="80"/>
        </w:rPr>
        <w:t xml:space="preserve">general </w:t>
      </w:r>
      <w:r w:rsidRPr="00211F42">
        <w:rPr>
          <w:i/>
          <w:color w:val="1F4E79" w:themeColor="accent1" w:themeShade="80"/>
        </w:rPr>
        <w:t xml:space="preserve">business requirements of any software along with the </w:t>
      </w:r>
      <w:r w:rsidR="0048739C">
        <w:rPr>
          <w:i/>
          <w:color w:val="1F4E79" w:themeColor="accent1" w:themeShade="80"/>
        </w:rPr>
        <w:t xml:space="preserve">specific </w:t>
      </w:r>
      <w:r w:rsidRPr="00211F42">
        <w:rPr>
          <w:i/>
          <w:color w:val="1F4E79" w:themeColor="accent1" w:themeShade="80"/>
        </w:rPr>
        <w:t xml:space="preserve">requirements of the key users that will interact with that software. </w:t>
      </w:r>
    </w:p>
    <w:p w:rsidR="00211F42" w:rsidRPr="00211F42" w:rsidRDefault="00211F42" w:rsidP="00211F42">
      <w:pPr>
        <w:rPr>
          <w:i/>
          <w:color w:val="1F4E79" w:themeColor="accent1" w:themeShade="80"/>
        </w:rPr>
      </w:pPr>
      <w:r w:rsidRPr="00211F42">
        <w:rPr>
          <w:i/>
          <w:color w:val="1F4E79" w:themeColor="accent1" w:themeShade="80"/>
        </w:rPr>
        <w:t xml:space="preserve">The objective </w:t>
      </w:r>
      <w:r w:rsidR="004619B6">
        <w:rPr>
          <w:i/>
          <w:color w:val="1F4E79" w:themeColor="accent1" w:themeShade="80"/>
        </w:rPr>
        <w:t>of the BRD is to provide a high-</w:t>
      </w:r>
      <w:r w:rsidRPr="00211F42">
        <w:rPr>
          <w:i/>
          <w:color w:val="1F4E79" w:themeColor="accent1" w:themeShade="80"/>
        </w:rPr>
        <w:t>level understanding of the customer needs that will be met by the solution and to gain consensus</w:t>
      </w:r>
      <w:r w:rsidR="0048739C">
        <w:rPr>
          <w:i/>
          <w:color w:val="1F4E79" w:themeColor="accent1" w:themeShade="80"/>
        </w:rPr>
        <w:t xml:space="preserve"> on the requirements</w:t>
      </w:r>
      <w:r w:rsidRPr="00211F42">
        <w:rPr>
          <w:i/>
          <w:color w:val="1F4E79" w:themeColor="accent1" w:themeShade="80"/>
        </w:rPr>
        <w:t xml:space="preserve"> with the </w:t>
      </w:r>
      <w:r w:rsidR="0048739C">
        <w:rPr>
          <w:i/>
          <w:color w:val="1F4E79" w:themeColor="accent1" w:themeShade="80"/>
        </w:rPr>
        <w:t xml:space="preserve">project </w:t>
      </w:r>
      <w:r w:rsidRPr="00211F42">
        <w:rPr>
          <w:i/>
          <w:color w:val="1F4E79" w:themeColor="accent1" w:themeShade="80"/>
        </w:rPr>
        <w:t>stakeholders.</w:t>
      </w:r>
    </w:p>
    <w:p w:rsidR="00211F42" w:rsidRPr="00211F42" w:rsidRDefault="00211F42" w:rsidP="00211F42">
      <w:pPr>
        <w:rPr>
          <w:i/>
          <w:color w:val="1F4E79" w:themeColor="accent1" w:themeShade="80"/>
        </w:rPr>
      </w:pPr>
      <w:r w:rsidRPr="00211F42">
        <w:rPr>
          <w:i/>
          <w:color w:val="1F4E79" w:themeColor="accent1" w:themeShade="80"/>
        </w:rPr>
        <w:t>This section provides a quick overview of the contents of the BRD document, its purpose and defines the key terms that are used throughout the document.]</w:t>
      </w:r>
    </w:p>
    <w:p w:rsidR="00211F42" w:rsidRPr="00211F42" w:rsidRDefault="00211F42" w:rsidP="0079608B">
      <w:pPr>
        <w:rPr>
          <w:color w:val="1F4E79" w:themeColor="accent1" w:themeShade="80"/>
        </w:rPr>
      </w:pPr>
    </w:p>
    <w:p w:rsidR="0079608B" w:rsidRDefault="0079608B" w:rsidP="009B37B2">
      <w:pPr>
        <w:pStyle w:val="Heading2"/>
        <w:numPr>
          <w:ilvl w:val="1"/>
          <w:numId w:val="6"/>
        </w:numPr>
      </w:pPr>
      <w:bookmarkStart w:id="3" w:name="_Toc92478915"/>
      <w:r>
        <w:t>Purpose</w:t>
      </w:r>
      <w:bookmarkEnd w:id="3"/>
      <w:r>
        <w:t xml:space="preserve"> </w:t>
      </w:r>
    </w:p>
    <w:p w:rsidR="00211F42" w:rsidRPr="00211F42" w:rsidRDefault="00211F42" w:rsidP="00211F42">
      <w:pPr>
        <w:rPr>
          <w:i/>
          <w:color w:val="1F4E79" w:themeColor="accent1" w:themeShade="80"/>
        </w:rPr>
      </w:pPr>
      <w:r w:rsidRPr="00211F42">
        <w:rPr>
          <w:i/>
          <w:color w:val="1F4E79" w:themeColor="accent1" w:themeShade="80"/>
        </w:rPr>
        <w:t xml:space="preserve"> [This section should define the specific purpose behind creating the </w:t>
      </w:r>
      <w:r w:rsidR="001F377F">
        <w:rPr>
          <w:i/>
          <w:color w:val="1F4E79" w:themeColor="accent1" w:themeShade="80"/>
        </w:rPr>
        <w:t xml:space="preserve">BRD </w:t>
      </w:r>
      <w:r w:rsidRPr="00211F42">
        <w:rPr>
          <w:i/>
          <w:color w:val="1F4E79" w:themeColor="accent1" w:themeShade="80"/>
        </w:rPr>
        <w:t>document and what the reader can expect to learn from this document. Also, it should contain the act</w:t>
      </w:r>
      <w:r w:rsidR="0048739C">
        <w:rPr>
          <w:i/>
          <w:color w:val="1F4E79" w:themeColor="accent1" w:themeShade="80"/>
        </w:rPr>
        <w:t>ivities/artifacts</w:t>
      </w:r>
      <w:r w:rsidR="004619B6">
        <w:rPr>
          <w:i/>
          <w:color w:val="1F4E79" w:themeColor="accent1" w:themeShade="80"/>
        </w:rPr>
        <w:t xml:space="preserve"> this document</w:t>
      </w:r>
      <w:r w:rsidRPr="00211F42">
        <w:rPr>
          <w:i/>
          <w:color w:val="1F4E79" w:themeColor="accent1" w:themeShade="80"/>
        </w:rPr>
        <w:t xml:space="preserve"> will serve as an input to</w:t>
      </w:r>
      <w:r w:rsidR="004619B6">
        <w:rPr>
          <w:i/>
          <w:color w:val="1F4E79" w:themeColor="accent1" w:themeShade="80"/>
        </w:rPr>
        <w:t>.</w:t>
      </w:r>
      <w:r w:rsidRPr="00211F42">
        <w:rPr>
          <w:i/>
          <w:color w:val="1F4E79" w:themeColor="accent1" w:themeShade="80"/>
        </w:rPr>
        <w:t>]</w:t>
      </w:r>
    </w:p>
    <w:p w:rsidR="0079608B" w:rsidRPr="001C3A04" w:rsidRDefault="0079608B" w:rsidP="00E70EEC"/>
    <w:p w:rsidR="0079608B" w:rsidRDefault="0079608B" w:rsidP="009B37B2">
      <w:pPr>
        <w:pStyle w:val="Heading2"/>
        <w:numPr>
          <w:ilvl w:val="1"/>
          <w:numId w:val="6"/>
        </w:numPr>
      </w:pPr>
      <w:bookmarkStart w:id="4" w:name="_Toc92478916"/>
      <w:r>
        <w:t>Document Overview and Intended Audience</w:t>
      </w:r>
      <w:bookmarkEnd w:id="4"/>
    </w:p>
    <w:p w:rsidR="00211F42" w:rsidRPr="00211F42" w:rsidRDefault="00211F42" w:rsidP="00211F42">
      <w:pPr>
        <w:rPr>
          <w:i/>
          <w:color w:val="1F4E79" w:themeColor="accent1" w:themeShade="80"/>
        </w:rPr>
      </w:pPr>
      <w:r>
        <w:rPr>
          <w:i/>
          <w:color w:val="1F4E79" w:themeColor="accent1" w:themeShade="80"/>
        </w:rPr>
        <w:t>[</w:t>
      </w:r>
      <w:r w:rsidRPr="00211F42">
        <w:rPr>
          <w:i/>
          <w:color w:val="1F4E79" w:themeColor="accent1" w:themeShade="80"/>
        </w:rPr>
        <w:t>This section should contain a general overview of the contents of the BRD document and the details of the intended readership of this document.</w:t>
      </w:r>
      <w:r>
        <w:rPr>
          <w:i/>
          <w:color w:val="1F4E79" w:themeColor="accent1" w:themeShade="80"/>
        </w:rPr>
        <w:t>]</w:t>
      </w:r>
    </w:p>
    <w:p w:rsidR="0079608B" w:rsidRPr="00B23873" w:rsidRDefault="0079608B" w:rsidP="00E70EEC"/>
    <w:p w:rsidR="0079608B" w:rsidRDefault="0079608B" w:rsidP="009B37B2">
      <w:pPr>
        <w:pStyle w:val="Heading2"/>
        <w:numPr>
          <w:ilvl w:val="1"/>
          <w:numId w:val="6"/>
        </w:numPr>
      </w:pPr>
      <w:bookmarkStart w:id="5" w:name="_Toc92478917"/>
      <w:r>
        <w:t>Definitions</w:t>
      </w:r>
      <w:r w:rsidRPr="009737AA">
        <w:t xml:space="preserve"> and abbreviations</w:t>
      </w:r>
      <w:bookmarkEnd w:id="5"/>
    </w:p>
    <w:p w:rsidR="00211F42" w:rsidRPr="00211F42" w:rsidRDefault="00211F42" w:rsidP="00211F42">
      <w:pPr>
        <w:rPr>
          <w:i/>
          <w:color w:val="1F4E79" w:themeColor="accent1" w:themeShade="80"/>
        </w:rPr>
      </w:pPr>
      <w:r w:rsidRPr="00211F42">
        <w:rPr>
          <w:i/>
          <w:color w:val="1F4E79" w:themeColor="accent1" w:themeShade="80"/>
        </w:rPr>
        <w:t>[The meanin</w:t>
      </w:r>
      <w:r w:rsidR="004619B6">
        <w:rPr>
          <w:i/>
          <w:color w:val="1F4E79" w:themeColor="accent1" w:themeShade="80"/>
        </w:rPr>
        <w:t>g and definition of any project-</w:t>
      </w:r>
      <w:r w:rsidRPr="00211F42">
        <w:rPr>
          <w:i/>
          <w:color w:val="1F4E79" w:themeColor="accent1" w:themeShade="80"/>
        </w:rPr>
        <w:t>specific terminology, technical abbreviations</w:t>
      </w:r>
      <w:r w:rsidR="004B127E">
        <w:rPr>
          <w:i/>
          <w:color w:val="1F4E79" w:themeColor="accent1" w:themeShade="80"/>
        </w:rPr>
        <w:t>,</w:t>
      </w:r>
      <w:r w:rsidRPr="00211F42">
        <w:rPr>
          <w:i/>
          <w:color w:val="1F4E79" w:themeColor="accent1" w:themeShade="80"/>
        </w:rPr>
        <w:t xml:space="preserve"> and business acronyms used in the document should be mentioned here. I</w:t>
      </w:r>
      <w:r w:rsidR="0051034E">
        <w:rPr>
          <w:i/>
          <w:color w:val="1F4E79" w:themeColor="accent1" w:themeShade="80"/>
        </w:rPr>
        <w:t>f</w:t>
      </w:r>
      <w:r w:rsidRPr="00211F42">
        <w:rPr>
          <w:i/>
          <w:color w:val="1F4E79" w:themeColor="accent1" w:themeShade="80"/>
        </w:rPr>
        <w:t xml:space="preserve"> the project used terms in a different context than the general understanding, even those details should be listed here.]</w:t>
      </w:r>
    </w:p>
    <w:tbl>
      <w:tblPr>
        <w:tblStyle w:val="TableGrid"/>
        <w:tblW w:w="0" w:type="auto"/>
        <w:tblLook w:val="04A0" w:firstRow="1" w:lastRow="0" w:firstColumn="1" w:lastColumn="0" w:noHBand="0" w:noVBand="1"/>
      </w:tblPr>
      <w:tblGrid>
        <w:gridCol w:w="3595"/>
        <w:gridCol w:w="5755"/>
      </w:tblGrid>
      <w:tr w:rsidR="0079608B" w:rsidRPr="00BE7957" w:rsidTr="00984271">
        <w:tc>
          <w:tcPr>
            <w:tcW w:w="3595" w:type="dxa"/>
            <w:shd w:val="clear" w:color="auto" w:fill="DAD7D6"/>
          </w:tcPr>
          <w:p w:rsidR="0079608B" w:rsidRPr="00BE7957" w:rsidRDefault="0079608B" w:rsidP="00984271">
            <w:pPr>
              <w:rPr>
                <w:b/>
                <w:color w:val="DE1D1D"/>
                <w:szCs w:val="24"/>
              </w:rPr>
            </w:pPr>
            <w:r>
              <w:rPr>
                <w:b/>
                <w:color w:val="DE1D1D"/>
                <w:szCs w:val="24"/>
              </w:rPr>
              <w:t>Term</w:t>
            </w:r>
          </w:p>
        </w:tc>
        <w:tc>
          <w:tcPr>
            <w:tcW w:w="5755" w:type="dxa"/>
            <w:shd w:val="clear" w:color="auto" w:fill="DAD7D6"/>
          </w:tcPr>
          <w:p w:rsidR="0079608B" w:rsidRPr="00BE7957" w:rsidRDefault="0079608B" w:rsidP="00984271">
            <w:pPr>
              <w:rPr>
                <w:b/>
                <w:color w:val="DE1D1D"/>
                <w:szCs w:val="24"/>
              </w:rPr>
            </w:pPr>
            <w:r>
              <w:rPr>
                <w:b/>
                <w:color w:val="DE1D1D"/>
                <w:szCs w:val="24"/>
              </w:rPr>
              <w:t>Definition</w:t>
            </w: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shd w:val="clear" w:color="auto" w:fill="auto"/>
          </w:tcPr>
          <w:p w:rsidR="0079608B" w:rsidRPr="00E01A5E" w:rsidRDefault="0079608B" w:rsidP="00984271">
            <w:pPr>
              <w:rPr>
                <w:sz w:val="22"/>
              </w:rPr>
            </w:pPr>
          </w:p>
        </w:tc>
        <w:tc>
          <w:tcPr>
            <w:tcW w:w="5755" w:type="dxa"/>
          </w:tcPr>
          <w:p w:rsidR="0079608B" w:rsidRPr="00E01A5E" w:rsidRDefault="0079608B" w:rsidP="00984271">
            <w:pPr>
              <w:rPr>
                <w:sz w:val="22"/>
              </w:rPr>
            </w:pPr>
          </w:p>
        </w:tc>
      </w:tr>
    </w:tbl>
    <w:p w:rsidR="0079608B" w:rsidRPr="001C3A04" w:rsidRDefault="0079608B" w:rsidP="00E70EEC"/>
    <w:p w:rsidR="0079608B" w:rsidRDefault="0079608B" w:rsidP="009B37B2">
      <w:pPr>
        <w:pStyle w:val="Heading2"/>
        <w:numPr>
          <w:ilvl w:val="1"/>
          <w:numId w:val="6"/>
        </w:numPr>
      </w:pPr>
      <w:bookmarkStart w:id="6" w:name="_Toc92478918"/>
      <w:r>
        <w:t>References</w:t>
      </w:r>
      <w:bookmarkEnd w:id="6"/>
    </w:p>
    <w:p w:rsidR="0079608B" w:rsidRPr="0079608B" w:rsidRDefault="0079608B" w:rsidP="0079608B">
      <w:pPr>
        <w:rPr>
          <w:i/>
          <w:color w:val="1F4E79" w:themeColor="accent1" w:themeShade="80"/>
        </w:rPr>
      </w:pPr>
      <w:r w:rsidRPr="0079608B">
        <w:rPr>
          <w:i/>
          <w:color w:val="1F4E79" w:themeColor="accent1" w:themeShade="80"/>
        </w:rPr>
        <w:t>[List down any of the other reference documents that are mentioned in the document. It may include:</w:t>
      </w:r>
    </w:p>
    <w:p w:rsidR="0079608B" w:rsidRPr="0079608B" w:rsidRDefault="0079608B" w:rsidP="003E1A28">
      <w:pPr>
        <w:pStyle w:val="ListParagraph"/>
        <w:numPr>
          <w:ilvl w:val="0"/>
          <w:numId w:val="9"/>
        </w:numPr>
        <w:rPr>
          <w:i/>
          <w:color w:val="1F4E79" w:themeColor="accent1" w:themeShade="80"/>
        </w:rPr>
      </w:pPr>
      <w:r w:rsidRPr="0079608B">
        <w:rPr>
          <w:i/>
          <w:color w:val="1F4E79" w:themeColor="accent1" w:themeShade="80"/>
        </w:rPr>
        <w:t>Documents on</w:t>
      </w:r>
      <w:r w:rsidR="004619B6">
        <w:rPr>
          <w:i/>
          <w:color w:val="1F4E79" w:themeColor="accent1" w:themeShade="80"/>
        </w:rPr>
        <w:t xml:space="preserve"> the</w:t>
      </w:r>
      <w:r w:rsidRPr="0079608B">
        <w:rPr>
          <w:i/>
          <w:color w:val="1F4E79" w:themeColor="accent1" w:themeShade="80"/>
        </w:rPr>
        <w:t xml:space="preserve"> shared </w:t>
      </w:r>
      <w:r>
        <w:rPr>
          <w:i/>
          <w:color w:val="1F4E79" w:themeColor="accent1" w:themeShade="80"/>
        </w:rPr>
        <w:t>project</w:t>
      </w:r>
      <w:r w:rsidRPr="0079608B">
        <w:rPr>
          <w:i/>
          <w:color w:val="1F4E79" w:themeColor="accent1" w:themeShade="80"/>
        </w:rPr>
        <w:t xml:space="preserve"> repository </w:t>
      </w:r>
    </w:p>
    <w:p w:rsidR="0079608B" w:rsidRPr="0079608B" w:rsidRDefault="0079608B" w:rsidP="003E1A28">
      <w:pPr>
        <w:pStyle w:val="ListParagraph"/>
        <w:numPr>
          <w:ilvl w:val="0"/>
          <w:numId w:val="9"/>
        </w:numPr>
        <w:rPr>
          <w:i/>
          <w:color w:val="1F4E79" w:themeColor="accent1" w:themeShade="80"/>
        </w:rPr>
      </w:pPr>
      <w:r w:rsidRPr="0079608B">
        <w:rPr>
          <w:i/>
          <w:color w:val="1F4E79" w:themeColor="accent1" w:themeShade="80"/>
        </w:rPr>
        <w:t>URLs or network locations</w:t>
      </w:r>
    </w:p>
    <w:p w:rsidR="0079608B" w:rsidRDefault="0079608B" w:rsidP="003E1A28">
      <w:pPr>
        <w:pStyle w:val="ListParagraph"/>
        <w:numPr>
          <w:ilvl w:val="0"/>
          <w:numId w:val="9"/>
        </w:numPr>
        <w:rPr>
          <w:i/>
          <w:color w:val="1F4E79" w:themeColor="accent1" w:themeShade="80"/>
        </w:rPr>
      </w:pPr>
      <w:r w:rsidRPr="0079608B">
        <w:rPr>
          <w:i/>
          <w:color w:val="1F4E79" w:themeColor="accent1" w:themeShade="80"/>
        </w:rPr>
        <w:t>Websites</w:t>
      </w:r>
    </w:p>
    <w:p w:rsidR="0079608B" w:rsidRPr="0079608B" w:rsidRDefault="0079608B" w:rsidP="003E1A28">
      <w:pPr>
        <w:pStyle w:val="ListParagraph"/>
        <w:numPr>
          <w:ilvl w:val="0"/>
          <w:numId w:val="9"/>
        </w:numPr>
        <w:rPr>
          <w:i/>
          <w:color w:val="1F4E79" w:themeColor="accent1" w:themeShade="80"/>
        </w:rPr>
      </w:pPr>
      <w:r w:rsidRPr="00594D90">
        <w:rPr>
          <w:i/>
          <w:color w:val="1F4E79" w:themeColor="accent1" w:themeShade="80"/>
        </w:rPr>
        <w:t>White papers</w:t>
      </w:r>
    </w:p>
    <w:p w:rsidR="0079608B" w:rsidRPr="0079608B" w:rsidRDefault="0079608B" w:rsidP="0079608B">
      <w:pPr>
        <w:rPr>
          <w:i/>
          <w:color w:val="1F4E79" w:themeColor="accent1" w:themeShade="80"/>
        </w:rPr>
      </w:pPr>
      <w:r>
        <w:rPr>
          <w:i/>
          <w:color w:val="1F4E79" w:themeColor="accent1" w:themeShade="80"/>
        </w:rPr>
        <w:t>Also, the information against the reference artifacts shall be captured in the below table</w:t>
      </w:r>
      <w:r w:rsidR="001F377F">
        <w:rPr>
          <w:i/>
          <w:color w:val="1F4E79" w:themeColor="accent1" w:themeShade="80"/>
        </w:rPr>
        <w:t>:</w:t>
      </w:r>
      <w:r w:rsidRPr="0079608B">
        <w:rPr>
          <w:i/>
          <w:color w:val="1F4E79" w:themeColor="accent1" w:themeShade="80"/>
        </w:rPr>
        <w:t>]</w:t>
      </w:r>
    </w:p>
    <w:tbl>
      <w:tblPr>
        <w:tblStyle w:val="TableGrid"/>
        <w:tblW w:w="0" w:type="auto"/>
        <w:tblLook w:val="04A0" w:firstRow="1" w:lastRow="0" w:firstColumn="1" w:lastColumn="0" w:noHBand="0" w:noVBand="1"/>
      </w:tblPr>
      <w:tblGrid>
        <w:gridCol w:w="3595"/>
        <w:gridCol w:w="5755"/>
      </w:tblGrid>
      <w:tr w:rsidR="0079608B" w:rsidRPr="00BE7957" w:rsidTr="00984271">
        <w:tc>
          <w:tcPr>
            <w:tcW w:w="3595" w:type="dxa"/>
            <w:shd w:val="clear" w:color="auto" w:fill="DAD7D6"/>
          </w:tcPr>
          <w:p w:rsidR="0079608B" w:rsidRPr="00BE7957" w:rsidRDefault="0079608B" w:rsidP="00984271">
            <w:pPr>
              <w:rPr>
                <w:b/>
                <w:color w:val="DE1D1D"/>
                <w:szCs w:val="24"/>
              </w:rPr>
            </w:pPr>
            <w:r>
              <w:rPr>
                <w:b/>
                <w:color w:val="DE1D1D"/>
                <w:szCs w:val="24"/>
              </w:rPr>
              <w:t>Reference Document Details</w:t>
            </w:r>
          </w:p>
        </w:tc>
        <w:tc>
          <w:tcPr>
            <w:tcW w:w="5755" w:type="dxa"/>
            <w:shd w:val="clear" w:color="auto" w:fill="DAD7D6"/>
          </w:tcPr>
          <w:p w:rsidR="0079608B" w:rsidRPr="00BE7957" w:rsidRDefault="0079608B" w:rsidP="00984271">
            <w:pPr>
              <w:rPr>
                <w:b/>
                <w:color w:val="DE1D1D"/>
                <w:szCs w:val="24"/>
              </w:rPr>
            </w:pPr>
            <w:r>
              <w:rPr>
                <w:b/>
                <w:color w:val="DE1D1D"/>
                <w:szCs w:val="24"/>
              </w:rPr>
              <w:t>Location</w:t>
            </w:r>
          </w:p>
        </w:tc>
      </w:tr>
      <w:tr w:rsidR="0079608B" w:rsidRPr="00E01A5E" w:rsidTr="00984271">
        <w:tc>
          <w:tcPr>
            <w:tcW w:w="3595" w:type="dxa"/>
          </w:tcPr>
          <w:p w:rsidR="0079608B" w:rsidRPr="004619B6" w:rsidRDefault="001F377F" w:rsidP="00984271">
            <w:pPr>
              <w:rPr>
                <w:i/>
                <w:color w:val="1F4E79" w:themeColor="accent1" w:themeShade="80"/>
                <w:szCs w:val="24"/>
              </w:rPr>
            </w:pPr>
            <w:r>
              <w:rPr>
                <w:i/>
                <w:color w:val="1F4E79" w:themeColor="accent1" w:themeShade="80"/>
                <w:szCs w:val="24"/>
              </w:rPr>
              <w:t>&lt;N</w:t>
            </w:r>
            <w:r w:rsidR="0079608B" w:rsidRPr="004619B6">
              <w:rPr>
                <w:i/>
                <w:color w:val="1F4E79" w:themeColor="accent1" w:themeShade="80"/>
                <w:szCs w:val="24"/>
              </w:rPr>
              <w:t>ame/details of the artifact&gt;</w:t>
            </w:r>
          </w:p>
        </w:tc>
        <w:tc>
          <w:tcPr>
            <w:tcW w:w="5755" w:type="dxa"/>
          </w:tcPr>
          <w:p w:rsidR="0079608B" w:rsidRPr="004619B6" w:rsidRDefault="001F377F" w:rsidP="00984271">
            <w:pPr>
              <w:rPr>
                <w:i/>
                <w:color w:val="1F4E79" w:themeColor="accent1" w:themeShade="80"/>
                <w:szCs w:val="24"/>
              </w:rPr>
            </w:pPr>
            <w:r>
              <w:rPr>
                <w:i/>
                <w:color w:val="1F4E79" w:themeColor="accent1" w:themeShade="80"/>
                <w:szCs w:val="24"/>
              </w:rPr>
              <w:t>&lt;R</w:t>
            </w:r>
            <w:r w:rsidR="0079608B" w:rsidRPr="004619B6">
              <w:rPr>
                <w:i/>
                <w:color w:val="1F4E79" w:themeColor="accent1" w:themeShade="80"/>
                <w:szCs w:val="24"/>
              </w:rPr>
              <w:t>espective location in the network or shared project repository&gt;</w:t>
            </w: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tcPr>
          <w:p w:rsidR="0079608B" w:rsidRPr="00E01A5E" w:rsidRDefault="0079608B" w:rsidP="00984271">
            <w:pPr>
              <w:rPr>
                <w:sz w:val="22"/>
              </w:rPr>
            </w:pPr>
          </w:p>
        </w:tc>
        <w:tc>
          <w:tcPr>
            <w:tcW w:w="5755" w:type="dxa"/>
          </w:tcPr>
          <w:p w:rsidR="0079608B" w:rsidRPr="00E01A5E" w:rsidRDefault="0079608B" w:rsidP="00984271">
            <w:pPr>
              <w:rPr>
                <w:sz w:val="22"/>
              </w:rPr>
            </w:pPr>
          </w:p>
        </w:tc>
      </w:tr>
      <w:tr w:rsidR="0079608B" w:rsidRPr="00E01A5E" w:rsidTr="00984271">
        <w:tc>
          <w:tcPr>
            <w:tcW w:w="3595" w:type="dxa"/>
            <w:shd w:val="clear" w:color="auto" w:fill="auto"/>
          </w:tcPr>
          <w:p w:rsidR="0079608B" w:rsidRPr="00E01A5E" w:rsidRDefault="0079608B" w:rsidP="00984271">
            <w:pPr>
              <w:rPr>
                <w:sz w:val="22"/>
              </w:rPr>
            </w:pPr>
          </w:p>
        </w:tc>
        <w:tc>
          <w:tcPr>
            <w:tcW w:w="5755" w:type="dxa"/>
          </w:tcPr>
          <w:p w:rsidR="0079608B" w:rsidRPr="00E01A5E" w:rsidRDefault="0079608B" w:rsidP="00984271">
            <w:pPr>
              <w:rPr>
                <w:sz w:val="22"/>
              </w:rPr>
            </w:pPr>
          </w:p>
        </w:tc>
      </w:tr>
    </w:tbl>
    <w:p w:rsidR="0079608B" w:rsidRDefault="00211F42" w:rsidP="003E1A28">
      <w:pPr>
        <w:pStyle w:val="Heading1"/>
        <w:numPr>
          <w:ilvl w:val="0"/>
          <w:numId w:val="6"/>
        </w:numPr>
        <w:rPr>
          <w:szCs w:val="28"/>
        </w:rPr>
      </w:pPr>
      <w:bookmarkStart w:id="7" w:name="_Toc92478919"/>
      <w:r>
        <w:rPr>
          <w:szCs w:val="28"/>
        </w:rPr>
        <w:t>Client Profile</w:t>
      </w:r>
      <w:bookmarkEnd w:id="7"/>
    </w:p>
    <w:p w:rsidR="00211F42" w:rsidRPr="00211F42" w:rsidRDefault="00211F42" w:rsidP="00211F42">
      <w:pPr>
        <w:rPr>
          <w:i/>
          <w:color w:val="1F4E79" w:themeColor="accent1" w:themeShade="80"/>
        </w:rPr>
      </w:pPr>
      <w:r w:rsidRPr="00211F42">
        <w:rPr>
          <w:i/>
          <w:color w:val="1F4E79" w:themeColor="accent1" w:themeShade="80"/>
        </w:rPr>
        <w:t xml:space="preserve">[Knowing about the client, </w:t>
      </w:r>
      <w:r w:rsidR="0051034E">
        <w:rPr>
          <w:i/>
          <w:color w:val="1F4E79" w:themeColor="accent1" w:themeShade="80"/>
        </w:rPr>
        <w:t>their</w:t>
      </w:r>
      <w:r w:rsidRPr="00211F42">
        <w:rPr>
          <w:i/>
          <w:color w:val="1F4E79" w:themeColor="accent1" w:themeShade="80"/>
        </w:rPr>
        <w:t xml:space="preserve"> doma</w:t>
      </w:r>
      <w:r w:rsidR="004619B6">
        <w:rPr>
          <w:i/>
          <w:color w:val="1F4E79" w:themeColor="accent1" w:themeShade="80"/>
        </w:rPr>
        <w:t>in</w:t>
      </w:r>
      <w:r w:rsidR="004B127E">
        <w:rPr>
          <w:i/>
          <w:color w:val="1F4E79" w:themeColor="accent1" w:themeShade="80"/>
        </w:rPr>
        <w:t>,</w:t>
      </w:r>
      <w:r w:rsidR="004619B6">
        <w:rPr>
          <w:i/>
          <w:color w:val="1F4E79" w:themeColor="accent1" w:themeShade="80"/>
        </w:rPr>
        <w:t xml:space="preserve"> and business operations </w:t>
      </w:r>
      <w:r w:rsidR="0048739C">
        <w:rPr>
          <w:i/>
          <w:color w:val="1F4E79" w:themeColor="accent1" w:themeShade="80"/>
        </w:rPr>
        <w:t>aid</w:t>
      </w:r>
      <w:r w:rsidRPr="00211F42">
        <w:rPr>
          <w:i/>
          <w:color w:val="1F4E79" w:themeColor="accent1" w:themeShade="80"/>
        </w:rPr>
        <w:t xml:space="preserve"> in developing</w:t>
      </w:r>
      <w:r w:rsidR="0051034E">
        <w:rPr>
          <w:i/>
          <w:color w:val="1F4E79" w:themeColor="accent1" w:themeShade="80"/>
        </w:rPr>
        <w:t xml:space="preserve"> a better overall project understanding. Also, such an exercise </w:t>
      </w:r>
      <w:r w:rsidRPr="00211F42">
        <w:rPr>
          <w:i/>
          <w:color w:val="1F4E79" w:themeColor="accent1" w:themeShade="80"/>
        </w:rPr>
        <w:t xml:space="preserve">helps the project core team recommend a solution </w:t>
      </w:r>
      <w:r w:rsidR="004B127E">
        <w:rPr>
          <w:i/>
          <w:color w:val="1F4E79" w:themeColor="accent1" w:themeShade="80"/>
        </w:rPr>
        <w:t>that</w:t>
      </w:r>
      <w:r w:rsidRPr="00211F42">
        <w:rPr>
          <w:i/>
          <w:color w:val="1F4E79" w:themeColor="accent1" w:themeShade="80"/>
        </w:rPr>
        <w:t xml:space="preserve"> </w:t>
      </w:r>
      <w:r w:rsidR="0048739C">
        <w:rPr>
          <w:i/>
          <w:color w:val="1F4E79" w:themeColor="accent1" w:themeShade="80"/>
        </w:rPr>
        <w:t>seamlessly</w:t>
      </w:r>
      <w:r w:rsidRPr="00211F42">
        <w:rPr>
          <w:i/>
          <w:color w:val="1F4E79" w:themeColor="accent1" w:themeShade="80"/>
        </w:rPr>
        <w:t xml:space="preserve"> aligns </w:t>
      </w:r>
      <w:r w:rsidR="004B127E">
        <w:rPr>
          <w:i/>
          <w:color w:val="1F4E79" w:themeColor="accent1" w:themeShade="80"/>
        </w:rPr>
        <w:t>with</w:t>
      </w:r>
      <w:r w:rsidRPr="00211F42">
        <w:rPr>
          <w:i/>
          <w:color w:val="1F4E79" w:themeColor="accent1" w:themeShade="80"/>
        </w:rPr>
        <w:t xml:space="preserve"> their</w:t>
      </w:r>
      <w:r w:rsidR="0048739C">
        <w:rPr>
          <w:i/>
          <w:color w:val="1F4E79" w:themeColor="accent1" w:themeShade="80"/>
        </w:rPr>
        <w:t>(client’s)</w:t>
      </w:r>
      <w:r w:rsidRPr="00211F42">
        <w:rPr>
          <w:i/>
          <w:color w:val="1F4E79" w:themeColor="accent1" w:themeShade="80"/>
        </w:rPr>
        <w:t xml:space="preserve"> existing business framework. </w:t>
      </w:r>
    </w:p>
    <w:p w:rsidR="00211F42" w:rsidRPr="00211F42" w:rsidRDefault="00211F42" w:rsidP="00211F42">
      <w:pPr>
        <w:rPr>
          <w:i/>
          <w:color w:val="1F4E79" w:themeColor="accent1" w:themeShade="80"/>
        </w:rPr>
      </w:pPr>
      <w:r w:rsidRPr="00211F42">
        <w:rPr>
          <w:i/>
          <w:color w:val="1F4E79" w:themeColor="accent1" w:themeShade="80"/>
        </w:rPr>
        <w:t>Some of the information that should be a part of this section:</w:t>
      </w:r>
    </w:p>
    <w:p w:rsidR="00211F42" w:rsidRPr="00211F42" w:rsidRDefault="00211F42" w:rsidP="00211F42">
      <w:pPr>
        <w:pStyle w:val="ListParagraph"/>
        <w:numPr>
          <w:ilvl w:val="0"/>
          <w:numId w:val="25"/>
        </w:numPr>
        <w:rPr>
          <w:i/>
          <w:color w:val="1F4E79" w:themeColor="accent1" w:themeShade="80"/>
        </w:rPr>
      </w:pPr>
      <w:r w:rsidRPr="00211F42">
        <w:rPr>
          <w:i/>
          <w:color w:val="1F4E79" w:themeColor="accent1" w:themeShade="80"/>
        </w:rPr>
        <w:t>Client name</w:t>
      </w:r>
    </w:p>
    <w:p w:rsidR="00211F42" w:rsidRPr="00211F42" w:rsidRDefault="00211F42" w:rsidP="00211F42">
      <w:pPr>
        <w:pStyle w:val="ListParagraph"/>
        <w:numPr>
          <w:ilvl w:val="0"/>
          <w:numId w:val="25"/>
        </w:numPr>
        <w:rPr>
          <w:i/>
          <w:color w:val="1F4E79" w:themeColor="accent1" w:themeShade="80"/>
        </w:rPr>
      </w:pPr>
      <w:r w:rsidRPr="00211F42">
        <w:rPr>
          <w:i/>
          <w:color w:val="1F4E79" w:themeColor="accent1" w:themeShade="80"/>
        </w:rPr>
        <w:t>Client’s domain/line of business</w:t>
      </w:r>
    </w:p>
    <w:p w:rsidR="00211F42" w:rsidRPr="00211F42" w:rsidRDefault="00211F42" w:rsidP="00211F42">
      <w:pPr>
        <w:pStyle w:val="ListParagraph"/>
        <w:numPr>
          <w:ilvl w:val="0"/>
          <w:numId w:val="25"/>
        </w:numPr>
        <w:rPr>
          <w:i/>
          <w:color w:val="1F4E79" w:themeColor="accent1" w:themeShade="80"/>
        </w:rPr>
      </w:pPr>
      <w:r w:rsidRPr="00211F42">
        <w:rPr>
          <w:i/>
          <w:color w:val="1F4E79" w:themeColor="accent1" w:themeShade="80"/>
        </w:rPr>
        <w:t>Number of years of operation</w:t>
      </w:r>
    </w:p>
    <w:p w:rsidR="00211F42" w:rsidRPr="00211F42" w:rsidRDefault="00211F42" w:rsidP="00211F42">
      <w:pPr>
        <w:pStyle w:val="ListParagraph"/>
        <w:numPr>
          <w:ilvl w:val="0"/>
          <w:numId w:val="25"/>
        </w:numPr>
        <w:rPr>
          <w:i/>
          <w:color w:val="1F4E79" w:themeColor="accent1" w:themeShade="80"/>
        </w:rPr>
      </w:pPr>
      <w:r w:rsidRPr="00211F42">
        <w:rPr>
          <w:i/>
          <w:color w:val="1F4E79" w:themeColor="accent1" w:themeShade="80"/>
        </w:rPr>
        <w:t>Their existing products/services</w:t>
      </w:r>
    </w:p>
    <w:p w:rsidR="00211F42" w:rsidRPr="00211F42" w:rsidRDefault="00211F42" w:rsidP="00211F42">
      <w:pPr>
        <w:pStyle w:val="ListParagraph"/>
        <w:numPr>
          <w:ilvl w:val="0"/>
          <w:numId w:val="25"/>
        </w:numPr>
        <w:rPr>
          <w:i/>
          <w:color w:val="1F4E79" w:themeColor="accent1" w:themeShade="80"/>
        </w:rPr>
      </w:pPr>
      <w:r w:rsidRPr="00211F42">
        <w:rPr>
          <w:i/>
          <w:color w:val="1F4E79" w:themeColor="accent1" w:themeShade="80"/>
        </w:rPr>
        <w:t>Their core beliefs/vision</w:t>
      </w:r>
    </w:p>
    <w:p w:rsidR="00211F42" w:rsidRPr="00211F42" w:rsidRDefault="00211F42" w:rsidP="00211F42">
      <w:pPr>
        <w:pStyle w:val="ListParagraph"/>
        <w:numPr>
          <w:ilvl w:val="0"/>
          <w:numId w:val="25"/>
        </w:numPr>
        <w:rPr>
          <w:i/>
          <w:color w:val="1F4E79" w:themeColor="accent1" w:themeShade="80"/>
        </w:rPr>
      </w:pPr>
      <w:r w:rsidRPr="00211F42">
        <w:rPr>
          <w:i/>
          <w:color w:val="1F4E79" w:themeColor="accent1" w:themeShade="80"/>
        </w:rPr>
        <w:t>Their strengths/Unique Selling Proposition (USP)]</w:t>
      </w:r>
    </w:p>
    <w:p w:rsidR="0079608B" w:rsidRDefault="00211F42" w:rsidP="00211F42">
      <w:pPr>
        <w:pStyle w:val="Heading1"/>
        <w:numPr>
          <w:ilvl w:val="0"/>
          <w:numId w:val="6"/>
        </w:numPr>
        <w:rPr>
          <w:szCs w:val="28"/>
        </w:rPr>
      </w:pPr>
      <w:bookmarkStart w:id="8" w:name="_Toc92478920"/>
      <w:r w:rsidRPr="00211F42">
        <w:rPr>
          <w:szCs w:val="28"/>
        </w:rPr>
        <w:t>Stakeholders Categories</w:t>
      </w:r>
      <w:bookmarkEnd w:id="8"/>
    </w:p>
    <w:p w:rsidR="00211F42" w:rsidRPr="00211F42" w:rsidRDefault="00211F42" w:rsidP="00211F42">
      <w:pPr>
        <w:rPr>
          <w:i/>
          <w:color w:val="1F4E79" w:themeColor="accent1" w:themeShade="80"/>
        </w:rPr>
      </w:pPr>
      <w:r w:rsidRPr="00211F42">
        <w:rPr>
          <w:i/>
          <w:color w:val="1F4E79" w:themeColor="accent1" w:themeShade="80"/>
        </w:rPr>
        <w:t>[This section contains the different verticals or categories of clients that have a vested interest in the project’s success and/or could be aff</w:t>
      </w:r>
      <w:r w:rsidR="00984271">
        <w:rPr>
          <w:i/>
          <w:color w:val="1F4E79" w:themeColor="accent1" w:themeShade="80"/>
        </w:rPr>
        <w:t>ected by the project’s outcome.</w:t>
      </w:r>
    </w:p>
    <w:p w:rsidR="00211F42" w:rsidRPr="00211F42" w:rsidRDefault="004619B6" w:rsidP="00211F42">
      <w:pPr>
        <w:rPr>
          <w:i/>
          <w:color w:val="1F4E79" w:themeColor="accent1" w:themeShade="80"/>
        </w:rPr>
      </w:pPr>
      <w:r>
        <w:rPr>
          <w:i/>
          <w:color w:val="1F4E79" w:themeColor="accent1" w:themeShade="80"/>
        </w:rPr>
        <w:t>The following sub-</w:t>
      </w:r>
      <w:r w:rsidR="00211F42" w:rsidRPr="00211F42">
        <w:rPr>
          <w:i/>
          <w:color w:val="1F4E79" w:themeColor="accent1" w:themeShade="80"/>
        </w:rPr>
        <w:t xml:space="preserve">sections are to be used to depict </w:t>
      </w:r>
      <w:r w:rsidR="0048739C">
        <w:rPr>
          <w:i/>
          <w:color w:val="1F4E79" w:themeColor="accent1" w:themeShade="80"/>
        </w:rPr>
        <w:t>such</w:t>
      </w:r>
      <w:r w:rsidR="00211F42" w:rsidRPr="00211F42">
        <w:rPr>
          <w:i/>
          <w:color w:val="1F4E79" w:themeColor="accent1" w:themeShade="80"/>
        </w:rPr>
        <w:t xml:space="preserve"> details:</w:t>
      </w:r>
      <w:r w:rsidR="00984271">
        <w:rPr>
          <w:i/>
          <w:color w:val="1F4E79" w:themeColor="accent1" w:themeShade="80"/>
        </w:rPr>
        <w:t>]</w:t>
      </w:r>
    </w:p>
    <w:tbl>
      <w:tblPr>
        <w:tblStyle w:val="TableGrid"/>
        <w:tblW w:w="0" w:type="auto"/>
        <w:tblLook w:val="04A0" w:firstRow="1" w:lastRow="0" w:firstColumn="1" w:lastColumn="0" w:noHBand="0" w:noVBand="1"/>
      </w:tblPr>
      <w:tblGrid>
        <w:gridCol w:w="2245"/>
        <w:gridCol w:w="2250"/>
        <w:gridCol w:w="1909"/>
        <w:gridCol w:w="2226"/>
      </w:tblGrid>
      <w:tr w:rsidR="00211F42" w:rsidRPr="007960D4" w:rsidTr="00984271">
        <w:tc>
          <w:tcPr>
            <w:tcW w:w="2245" w:type="dxa"/>
            <w:shd w:val="clear" w:color="auto" w:fill="D9D9D9" w:themeFill="background1" w:themeFillShade="D9"/>
          </w:tcPr>
          <w:p w:rsidR="00211F42" w:rsidRPr="007960D4" w:rsidRDefault="00211F42" w:rsidP="00984271">
            <w:pPr>
              <w:rPr>
                <w:b/>
                <w:color w:val="DE1D1D"/>
                <w:sz w:val="22"/>
              </w:rPr>
            </w:pPr>
            <w:r w:rsidRPr="007960D4">
              <w:rPr>
                <w:b/>
                <w:color w:val="DE1D1D"/>
                <w:sz w:val="22"/>
              </w:rPr>
              <w:t>Stakeholder Type</w:t>
            </w:r>
          </w:p>
        </w:tc>
        <w:tc>
          <w:tcPr>
            <w:tcW w:w="2250" w:type="dxa"/>
            <w:shd w:val="clear" w:color="auto" w:fill="D9D9D9" w:themeFill="background1" w:themeFillShade="D9"/>
          </w:tcPr>
          <w:p w:rsidR="00211F42" w:rsidRPr="007960D4" w:rsidRDefault="00211F42" w:rsidP="00984271">
            <w:pPr>
              <w:rPr>
                <w:b/>
                <w:color w:val="DE1D1D"/>
                <w:sz w:val="22"/>
              </w:rPr>
            </w:pPr>
            <w:r w:rsidRPr="007960D4">
              <w:rPr>
                <w:b/>
                <w:color w:val="DE1D1D"/>
                <w:sz w:val="22"/>
              </w:rPr>
              <w:t>Stakeholder Category</w:t>
            </w:r>
          </w:p>
        </w:tc>
        <w:tc>
          <w:tcPr>
            <w:tcW w:w="1909" w:type="dxa"/>
            <w:shd w:val="clear" w:color="auto" w:fill="D9D9D9" w:themeFill="background1" w:themeFillShade="D9"/>
          </w:tcPr>
          <w:p w:rsidR="00211F42" w:rsidRPr="007960D4" w:rsidRDefault="00211F42" w:rsidP="00984271">
            <w:pPr>
              <w:rPr>
                <w:b/>
                <w:color w:val="DE1D1D"/>
                <w:sz w:val="22"/>
              </w:rPr>
            </w:pPr>
            <w:r w:rsidRPr="007960D4">
              <w:rPr>
                <w:b/>
                <w:color w:val="DE1D1D"/>
                <w:sz w:val="22"/>
              </w:rPr>
              <w:t>Key Stakeholder Names</w:t>
            </w:r>
          </w:p>
        </w:tc>
        <w:tc>
          <w:tcPr>
            <w:tcW w:w="2226" w:type="dxa"/>
            <w:shd w:val="clear" w:color="auto" w:fill="D9D9D9" w:themeFill="background1" w:themeFillShade="D9"/>
          </w:tcPr>
          <w:p w:rsidR="00211F42" w:rsidRPr="007960D4" w:rsidRDefault="00211F42" w:rsidP="00984271">
            <w:pPr>
              <w:rPr>
                <w:b/>
                <w:color w:val="DE1D1D"/>
                <w:sz w:val="22"/>
              </w:rPr>
            </w:pPr>
            <w:r w:rsidRPr="007960D4">
              <w:rPr>
                <w:b/>
                <w:color w:val="DE1D1D"/>
                <w:sz w:val="22"/>
              </w:rPr>
              <w:t>Responsibilities</w:t>
            </w:r>
          </w:p>
        </w:tc>
      </w:tr>
      <w:tr w:rsidR="00211F42" w:rsidRPr="00FE4E6F" w:rsidTr="00984271">
        <w:tc>
          <w:tcPr>
            <w:tcW w:w="2245" w:type="dxa"/>
          </w:tcPr>
          <w:p w:rsidR="00211F42" w:rsidRPr="004619B6" w:rsidRDefault="0048739C" w:rsidP="004619B6">
            <w:pPr>
              <w:rPr>
                <w:i/>
                <w:color w:val="1F4E79" w:themeColor="accent1" w:themeShade="80"/>
                <w:szCs w:val="24"/>
              </w:rPr>
            </w:pPr>
            <w:r>
              <w:rPr>
                <w:i/>
                <w:color w:val="1F4E79" w:themeColor="accent1" w:themeShade="80"/>
                <w:szCs w:val="24"/>
              </w:rPr>
              <w:t>The ‘type</w:t>
            </w:r>
            <w:r w:rsidR="00211F42" w:rsidRPr="004619B6">
              <w:rPr>
                <w:i/>
                <w:color w:val="1F4E79" w:themeColor="accent1" w:themeShade="80"/>
                <w:szCs w:val="24"/>
              </w:rPr>
              <w:t>’ are broad areas to which the stakeholders could belong. The permitted types are: Project Management, Business Analysis, Testing, Application development, Subj</w:t>
            </w:r>
            <w:r>
              <w:rPr>
                <w:i/>
                <w:color w:val="1F4E79" w:themeColor="accent1" w:themeShade="80"/>
                <w:szCs w:val="24"/>
              </w:rPr>
              <w:t>ect Matter Expert (SME), Client</w:t>
            </w:r>
            <w:r w:rsidR="00211F42" w:rsidRPr="004619B6">
              <w:rPr>
                <w:i/>
                <w:color w:val="1F4E79" w:themeColor="accent1" w:themeShade="80"/>
                <w:szCs w:val="24"/>
              </w:rPr>
              <w:t xml:space="preserve"> Management, Vendors, Suppliers</w:t>
            </w:r>
          </w:p>
        </w:tc>
        <w:tc>
          <w:tcPr>
            <w:tcW w:w="2250" w:type="dxa"/>
          </w:tcPr>
          <w:p w:rsidR="00211F42" w:rsidRPr="004619B6" w:rsidRDefault="00211F42" w:rsidP="00984271">
            <w:pPr>
              <w:rPr>
                <w:i/>
                <w:color w:val="1F4E79" w:themeColor="accent1" w:themeShade="80"/>
                <w:szCs w:val="24"/>
              </w:rPr>
            </w:pPr>
            <w:r w:rsidRPr="004619B6">
              <w:rPr>
                <w:i/>
                <w:color w:val="1F4E79" w:themeColor="accent1" w:themeShade="80"/>
                <w:szCs w:val="24"/>
              </w:rPr>
              <w:t>There are only two categories here Internal (the core project development team</w:t>
            </w:r>
            <w:r w:rsidR="0051034E">
              <w:rPr>
                <w:i/>
                <w:color w:val="1F4E79" w:themeColor="accent1" w:themeShade="80"/>
                <w:szCs w:val="24"/>
              </w:rPr>
              <w:t>,</w:t>
            </w:r>
            <w:r w:rsidRPr="004619B6">
              <w:rPr>
                <w:i/>
                <w:color w:val="1F4E79" w:themeColor="accent1" w:themeShade="80"/>
                <w:szCs w:val="24"/>
              </w:rPr>
              <w:t xml:space="preserve"> i.e.</w:t>
            </w:r>
            <w:r w:rsidR="0051034E">
              <w:rPr>
                <w:i/>
                <w:color w:val="1F4E79" w:themeColor="accent1" w:themeShade="80"/>
                <w:szCs w:val="24"/>
              </w:rPr>
              <w:t>,</w:t>
            </w:r>
            <w:r w:rsidRPr="004619B6">
              <w:rPr>
                <w:i/>
                <w:color w:val="1F4E79" w:themeColor="accent1" w:themeShade="80"/>
                <w:szCs w:val="24"/>
              </w:rPr>
              <w:t xml:space="preserve"> the PM, BA, testers</w:t>
            </w:r>
            <w:r w:rsidR="004B127E">
              <w:rPr>
                <w:i/>
                <w:color w:val="1F4E79" w:themeColor="accent1" w:themeShade="80"/>
                <w:szCs w:val="24"/>
              </w:rPr>
              <w:t>,</w:t>
            </w:r>
            <w:r w:rsidRPr="004619B6">
              <w:rPr>
                <w:i/>
                <w:color w:val="1F4E79" w:themeColor="accent1" w:themeShade="80"/>
                <w:szCs w:val="24"/>
              </w:rPr>
              <w:t xml:space="preserve"> and development team) and External (somebody outside the core team</w:t>
            </w:r>
            <w:r w:rsidR="0051034E">
              <w:rPr>
                <w:i/>
                <w:color w:val="1F4E79" w:themeColor="accent1" w:themeShade="80"/>
                <w:szCs w:val="24"/>
              </w:rPr>
              <w:t>,</w:t>
            </w:r>
            <w:r w:rsidRPr="004619B6">
              <w:rPr>
                <w:i/>
                <w:color w:val="1F4E79" w:themeColor="accent1" w:themeShade="80"/>
                <w:szCs w:val="24"/>
              </w:rPr>
              <w:t xml:space="preserve"> i.e.</w:t>
            </w:r>
            <w:r w:rsidR="0051034E">
              <w:rPr>
                <w:i/>
                <w:color w:val="1F4E79" w:themeColor="accent1" w:themeShade="80"/>
                <w:szCs w:val="24"/>
              </w:rPr>
              <w:t>,</w:t>
            </w:r>
            <w:r w:rsidRPr="004619B6">
              <w:rPr>
                <w:i/>
                <w:color w:val="1F4E79" w:themeColor="accent1" w:themeShade="80"/>
                <w:szCs w:val="24"/>
              </w:rPr>
              <w:t xml:space="preserve"> Vendors, suppliers, and outside organizations)</w:t>
            </w:r>
          </w:p>
          <w:p w:rsidR="00211F42" w:rsidRPr="004619B6" w:rsidRDefault="00211F42" w:rsidP="00984271">
            <w:pPr>
              <w:rPr>
                <w:i/>
                <w:color w:val="1F4E79" w:themeColor="accent1" w:themeShade="80"/>
                <w:szCs w:val="24"/>
              </w:rPr>
            </w:pPr>
          </w:p>
        </w:tc>
        <w:tc>
          <w:tcPr>
            <w:tcW w:w="1909" w:type="dxa"/>
          </w:tcPr>
          <w:p w:rsidR="00211F42" w:rsidRPr="004619B6" w:rsidRDefault="00211F42" w:rsidP="00984271">
            <w:pPr>
              <w:rPr>
                <w:i/>
                <w:color w:val="1F4E79" w:themeColor="accent1" w:themeShade="80"/>
                <w:szCs w:val="24"/>
              </w:rPr>
            </w:pPr>
            <w:r w:rsidRPr="004619B6">
              <w:rPr>
                <w:i/>
                <w:color w:val="1F4E79" w:themeColor="accent1" w:themeShade="80"/>
                <w:szCs w:val="24"/>
              </w:rPr>
              <w:t>Names of the stakeholders falling into each of the stakeholder type</w:t>
            </w:r>
            <w:r w:rsidR="004B127E">
              <w:rPr>
                <w:i/>
                <w:color w:val="1F4E79" w:themeColor="accent1" w:themeShade="80"/>
                <w:szCs w:val="24"/>
              </w:rPr>
              <w:t>s</w:t>
            </w:r>
          </w:p>
        </w:tc>
        <w:tc>
          <w:tcPr>
            <w:tcW w:w="2226" w:type="dxa"/>
          </w:tcPr>
          <w:p w:rsidR="00211F42" w:rsidRPr="004619B6" w:rsidRDefault="00211F42" w:rsidP="00984271">
            <w:pPr>
              <w:rPr>
                <w:i/>
                <w:color w:val="1F4E79" w:themeColor="accent1" w:themeShade="80"/>
                <w:szCs w:val="24"/>
              </w:rPr>
            </w:pPr>
            <w:r w:rsidRPr="004619B6">
              <w:rPr>
                <w:i/>
                <w:color w:val="1F4E79" w:themeColor="accent1" w:themeShade="80"/>
                <w:szCs w:val="24"/>
              </w:rPr>
              <w:t>Key responsibilities of the stakeholders for every stakeholder type</w:t>
            </w:r>
          </w:p>
        </w:tc>
      </w:tr>
    </w:tbl>
    <w:p w:rsidR="00211F42" w:rsidRDefault="00211F42" w:rsidP="00172B52">
      <w:pPr>
        <w:pStyle w:val="ListContinue"/>
      </w:pPr>
    </w:p>
    <w:p w:rsidR="008C274C" w:rsidRDefault="008C274C" w:rsidP="008C274C">
      <w:pPr>
        <w:pStyle w:val="Heading1"/>
        <w:numPr>
          <w:ilvl w:val="0"/>
          <w:numId w:val="6"/>
        </w:numPr>
        <w:rPr>
          <w:szCs w:val="28"/>
        </w:rPr>
      </w:pPr>
      <w:bookmarkStart w:id="9" w:name="_Toc92478921"/>
      <w:r>
        <w:rPr>
          <w:szCs w:val="28"/>
        </w:rPr>
        <w:t>High</w:t>
      </w:r>
      <w:r w:rsidR="0051034E">
        <w:rPr>
          <w:szCs w:val="28"/>
        </w:rPr>
        <w:t>-</w:t>
      </w:r>
      <w:r>
        <w:rPr>
          <w:szCs w:val="28"/>
        </w:rPr>
        <w:t>Level Description</w:t>
      </w:r>
      <w:bookmarkEnd w:id="9"/>
    </w:p>
    <w:p w:rsidR="00B30369" w:rsidRPr="00B30369" w:rsidRDefault="00B30369" w:rsidP="00B30369">
      <w:pPr>
        <w:rPr>
          <w:color w:val="1F4E79" w:themeColor="accent1" w:themeShade="80"/>
        </w:rPr>
      </w:pPr>
    </w:p>
    <w:p w:rsidR="00172B52" w:rsidRDefault="00211F42" w:rsidP="009B37B2">
      <w:pPr>
        <w:pStyle w:val="Heading2"/>
        <w:numPr>
          <w:ilvl w:val="1"/>
          <w:numId w:val="12"/>
        </w:numPr>
      </w:pPr>
      <w:bookmarkStart w:id="10" w:name="_Toc92478922"/>
      <w:r>
        <w:t>Background</w:t>
      </w:r>
      <w:bookmarkEnd w:id="10"/>
    </w:p>
    <w:p w:rsidR="00211F42" w:rsidRPr="00594D90" w:rsidRDefault="00211F42" w:rsidP="00211F42">
      <w:pPr>
        <w:rPr>
          <w:i/>
          <w:color w:val="1F4E79" w:themeColor="accent1" w:themeShade="80"/>
        </w:rPr>
      </w:pPr>
      <w:r w:rsidRPr="00594D90">
        <w:rPr>
          <w:i/>
          <w:color w:val="1F4E79" w:themeColor="accent1" w:themeShade="80"/>
        </w:rPr>
        <w:t>[This information could be taken from the project charter or the project vision documents and contains the following information:</w:t>
      </w:r>
    </w:p>
    <w:p w:rsidR="00211F42" w:rsidRPr="00594D90" w:rsidRDefault="00211F42" w:rsidP="00211F42">
      <w:pPr>
        <w:pStyle w:val="ListParagraph"/>
        <w:numPr>
          <w:ilvl w:val="0"/>
          <w:numId w:val="2"/>
        </w:numPr>
        <w:rPr>
          <w:i/>
          <w:color w:val="1F4E79" w:themeColor="accent1" w:themeShade="80"/>
        </w:rPr>
      </w:pPr>
      <w:r w:rsidRPr="00594D90">
        <w:rPr>
          <w:i/>
          <w:color w:val="1F4E79" w:themeColor="accent1" w:themeShade="80"/>
        </w:rPr>
        <w:t>Details of the client’s existing business environment</w:t>
      </w:r>
    </w:p>
    <w:p w:rsidR="00211F42" w:rsidRPr="00594D90" w:rsidRDefault="00211F42" w:rsidP="00211F42">
      <w:pPr>
        <w:pStyle w:val="ListParagraph"/>
        <w:numPr>
          <w:ilvl w:val="0"/>
          <w:numId w:val="2"/>
        </w:numPr>
        <w:rPr>
          <w:i/>
          <w:color w:val="1F4E79" w:themeColor="accent1" w:themeShade="80"/>
        </w:rPr>
      </w:pPr>
      <w:r w:rsidRPr="00594D90">
        <w:rPr>
          <w:i/>
          <w:color w:val="1F4E79" w:themeColor="accent1" w:themeShade="80"/>
        </w:rPr>
        <w:t>Issues and problems being faced by the client today</w:t>
      </w:r>
    </w:p>
    <w:p w:rsidR="00211F42" w:rsidRPr="00594D90" w:rsidRDefault="00211F42" w:rsidP="00211F42">
      <w:pPr>
        <w:pStyle w:val="ListParagraph"/>
        <w:numPr>
          <w:ilvl w:val="0"/>
          <w:numId w:val="2"/>
        </w:numPr>
        <w:rPr>
          <w:i/>
          <w:color w:val="1F4E79" w:themeColor="accent1" w:themeShade="80"/>
        </w:rPr>
      </w:pPr>
      <w:r w:rsidRPr="00594D90">
        <w:rPr>
          <w:i/>
          <w:color w:val="1F4E79" w:themeColor="accent1" w:themeShade="80"/>
        </w:rPr>
        <w:t>What kind of solution is being looked at to solve thos</w:t>
      </w:r>
      <w:r>
        <w:rPr>
          <w:i/>
          <w:color w:val="1F4E79" w:themeColor="accent1" w:themeShade="80"/>
        </w:rPr>
        <w:t>e problems? (brief explanation)</w:t>
      </w:r>
    </w:p>
    <w:p w:rsidR="00211F42" w:rsidRPr="00594D90" w:rsidRDefault="00211F42" w:rsidP="00211F42">
      <w:pPr>
        <w:pStyle w:val="ListParagraph"/>
        <w:numPr>
          <w:ilvl w:val="0"/>
          <w:numId w:val="2"/>
        </w:numPr>
        <w:rPr>
          <w:i/>
          <w:color w:val="1F4E79" w:themeColor="accent1" w:themeShade="80"/>
        </w:rPr>
      </w:pPr>
      <w:r w:rsidRPr="00594D90">
        <w:rPr>
          <w:i/>
          <w:color w:val="1F4E79" w:themeColor="accent1" w:themeShade="80"/>
        </w:rPr>
        <w:t>The objective behind creating the specific product or software</w:t>
      </w:r>
      <w:r>
        <w:rPr>
          <w:i/>
          <w:color w:val="1F4E79" w:themeColor="accent1" w:themeShade="80"/>
        </w:rPr>
        <w:t>]</w:t>
      </w:r>
    </w:p>
    <w:p w:rsidR="00172B52" w:rsidRPr="0094570C" w:rsidRDefault="00172B52" w:rsidP="00E70EEC"/>
    <w:p w:rsidR="00172B52" w:rsidRDefault="00211F42" w:rsidP="009B37B2">
      <w:pPr>
        <w:pStyle w:val="Heading2"/>
        <w:numPr>
          <w:ilvl w:val="1"/>
          <w:numId w:val="12"/>
        </w:numPr>
      </w:pPr>
      <w:bookmarkStart w:id="11" w:name="_Toc6848730"/>
      <w:bookmarkStart w:id="12" w:name="_Toc92478923"/>
      <w:r w:rsidRPr="004806FD">
        <w:t>Business Objectives</w:t>
      </w:r>
      <w:bookmarkEnd w:id="11"/>
      <w:bookmarkEnd w:id="12"/>
    </w:p>
    <w:p w:rsidR="00211F42" w:rsidRPr="00211F42" w:rsidRDefault="00211F42" w:rsidP="00211F42">
      <w:pPr>
        <w:rPr>
          <w:i/>
          <w:color w:val="1F4E79" w:themeColor="accent1" w:themeShade="80"/>
        </w:rPr>
      </w:pPr>
      <w:r w:rsidRPr="00211F42">
        <w:rPr>
          <w:i/>
          <w:color w:val="1F4E79" w:themeColor="accent1" w:themeShade="80"/>
        </w:rPr>
        <w:t>[This is the section where the BA should define what the project i</w:t>
      </w:r>
      <w:r w:rsidR="0051034E">
        <w:rPr>
          <w:i/>
          <w:color w:val="1F4E79" w:themeColor="accent1" w:themeShade="80"/>
        </w:rPr>
        <w:t>ntends</w:t>
      </w:r>
      <w:r w:rsidRPr="00211F42">
        <w:rPr>
          <w:i/>
          <w:color w:val="1F4E79" w:themeColor="accent1" w:themeShade="80"/>
        </w:rPr>
        <w:t xml:space="preserve"> to ‘actually’ achieve</w:t>
      </w:r>
      <w:r w:rsidR="0051034E">
        <w:rPr>
          <w:i/>
          <w:color w:val="1F4E79" w:themeColor="accent1" w:themeShade="80"/>
        </w:rPr>
        <w:t>,</w:t>
      </w:r>
      <w:r w:rsidRPr="00211F42">
        <w:rPr>
          <w:i/>
          <w:color w:val="1F4E79" w:themeColor="accent1" w:themeShade="80"/>
        </w:rPr>
        <w:t xml:space="preserve"> and what ‘needs’ of the users will be fulfilled after </w:t>
      </w:r>
      <w:r w:rsidR="0051034E">
        <w:rPr>
          <w:i/>
          <w:color w:val="1F4E79" w:themeColor="accent1" w:themeShade="80"/>
        </w:rPr>
        <w:t>successfully completing</w:t>
      </w:r>
      <w:r w:rsidRPr="00211F42">
        <w:rPr>
          <w:i/>
          <w:color w:val="1F4E79" w:themeColor="accent1" w:themeShade="80"/>
        </w:rPr>
        <w:t xml:space="preserve"> the project. </w:t>
      </w:r>
    </w:p>
    <w:p w:rsidR="00211F42" w:rsidRPr="00211F42" w:rsidRDefault="00211F42" w:rsidP="00211F42">
      <w:pPr>
        <w:rPr>
          <w:i/>
          <w:color w:val="1F4E79" w:themeColor="accent1" w:themeShade="80"/>
        </w:rPr>
      </w:pPr>
      <w:r w:rsidRPr="00211F42">
        <w:rPr>
          <w:i/>
          <w:color w:val="1F4E79" w:themeColor="accent1" w:themeShade="80"/>
        </w:rPr>
        <w:t>It should contain:</w:t>
      </w:r>
    </w:p>
    <w:p w:rsidR="00211F42" w:rsidRPr="00211F42" w:rsidRDefault="00211F42" w:rsidP="00211F42">
      <w:pPr>
        <w:pStyle w:val="ListParagraph"/>
        <w:numPr>
          <w:ilvl w:val="0"/>
          <w:numId w:val="27"/>
        </w:numPr>
        <w:rPr>
          <w:i/>
          <w:color w:val="1F4E79" w:themeColor="accent1" w:themeShade="80"/>
        </w:rPr>
      </w:pPr>
      <w:r w:rsidRPr="00211F42">
        <w:rPr>
          <w:i/>
          <w:color w:val="1F4E79" w:themeColor="accent1" w:themeShade="80"/>
        </w:rPr>
        <w:t xml:space="preserve">The goal of the project (should be a logical solution to the problem explained in </w:t>
      </w:r>
      <w:r w:rsidR="004619B6">
        <w:rPr>
          <w:i/>
          <w:color w:val="1F4E79" w:themeColor="accent1" w:themeShade="80"/>
        </w:rPr>
        <w:t xml:space="preserve">the </w:t>
      </w:r>
      <w:r w:rsidRPr="00211F42">
        <w:rPr>
          <w:i/>
          <w:color w:val="1F4E79" w:themeColor="accent1" w:themeShade="80"/>
        </w:rPr>
        <w:t>above section)</w:t>
      </w:r>
    </w:p>
    <w:p w:rsidR="00211F42" w:rsidRPr="00211F42" w:rsidRDefault="00211F42" w:rsidP="00211F42">
      <w:pPr>
        <w:pStyle w:val="ListParagraph"/>
        <w:numPr>
          <w:ilvl w:val="0"/>
          <w:numId w:val="27"/>
        </w:numPr>
        <w:rPr>
          <w:i/>
          <w:color w:val="1F4E79" w:themeColor="accent1" w:themeShade="80"/>
        </w:rPr>
      </w:pPr>
      <w:r w:rsidRPr="00211F42">
        <w:rPr>
          <w:i/>
          <w:color w:val="1F4E79" w:themeColor="accent1" w:themeShade="80"/>
        </w:rPr>
        <w:t>Details of the business drivers</w:t>
      </w:r>
    </w:p>
    <w:p w:rsidR="00211F42" w:rsidRPr="00211F42" w:rsidRDefault="00211F42" w:rsidP="00211F42">
      <w:pPr>
        <w:pStyle w:val="ListParagraph"/>
        <w:numPr>
          <w:ilvl w:val="0"/>
          <w:numId w:val="27"/>
        </w:numPr>
        <w:rPr>
          <w:i/>
          <w:color w:val="1F4E79" w:themeColor="accent1" w:themeShade="80"/>
        </w:rPr>
      </w:pPr>
      <w:r w:rsidRPr="00211F42">
        <w:rPr>
          <w:i/>
          <w:color w:val="1F4E79" w:themeColor="accent1" w:themeShade="80"/>
        </w:rPr>
        <w:t>Relevant benefits that the users will achieve after using the product</w:t>
      </w:r>
    </w:p>
    <w:p w:rsidR="00211F42" w:rsidRPr="00211F42" w:rsidRDefault="00211F42" w:rsidP="00211F42">
      <w:pPr>
        <w:pStyle w:val="ListParagraph"/>
        <w:numPr>
          <w:ilvl w:val="0"/>
          <w:numId w:val="27"/>
        </w:numPr>
        <w:rPr>
          <w:i/>
          <w:color w:val="1F4E79" w:themeColor="accent1" w:themeShade="80"/>
        </w:rPr>
      </w:pPr>
      <w:r w:rsidRPr="00211F42">
        <w:rPr>
          <w:i/>
          <w:color w:val="1F4E79" w:themeColor="accent1" w:themeShade="80"/>
        </w:rPr>
        <w:t>Name or unique identifier of the product/application being developed (if decided by then)</w:t>
      </w:r>
    </w:p>
    <w:p w:rsidR="00211F42" w:rsidRPr="00211F42" w:rsidRDefault="00211F42" w:rsidP="00211F42">
      <w:pPr>
        <w:pStyle w:val="ListParagraph"/>
        <w:numPr>
          <w:ilvl w:val="0"/>
          <w:numId w:val="27"/>
        </w:numPr>
        <w:rPr>
          <w:i/>
          <w:color w:val="1F4E79" w:themeColor="accent1" w:themeShade="80"/>
        </w:rPr>
      </w:pPr>
      <w:r w:rsidRPr="00211F42">
        <w:rPr>
          <w:i/>
          <w:color w:val="1F4E79" w:themeColor="accent1" w:themeShade="80"/>
        </w:rPr>
        <w:t>Brief description of what components/modules the system is expected to have</w:t>
      </w:r>
    </w:p>
    <w:p w:rsidR="00211F42" w:rsidRPr="00211F42" w:rsidRDefault="00211F42" w:rsidP="00211F42">
      <w:pPr>
        <w:pStyle w:val="ListParagraph"/>
        <w:numPr>
          <w:ilvl w:val="0"/>
          <w:numId w:val="27"/>
        </w:numPr>
        <w:rPr>
          <w:i/>
          <w:color w:val="1F4E79" w:themeColor="accent1" w:themeShade="80"/>
        </w:rPr>
      </w:pPr>
      <w:r w:rsidRPr="00211F42">
        <w:rPr>
          <w:i/>
          <w:color w:val="1F4E79" w:themeColor="accent1" w:themeShade="80"/>
        </w:rPr>
        <w:t>Details of actions/activities that could be performed within each of the components/modules]</w:t>
      </w:r>
    </w:p>
    <w:p w:rsidR="00172B52" w:rsidRPr="00F60AD4" w:rsidRDefault="00172B52" w:rsidP="00F60AD4"/>
    <w:p w:rsidR="00172B52" w:rsidRDefault="00211F42" w:rsidP="009B37B2">
      <w:pPr>
        <w:pStyle w:val="Heading2"/>
        <w:numPr>
          <w:ilvl w:val="1"/>
          <w:numId w:val="12"/>
        </w:numPr>
      </w:pPr>
      <w:bookmarkStart w:id="13" w:name="_Toc92478924"/>
      <w:r>
        <w:t>Scope</w:t>
      </w:r>
      <w:bookmarkEnd w:id="13"/>
    </w:p>
    <w:p w:rsidR="00211F42" w:rsidRPr="0018226E" w:rsidRDefault="00984271" w:rsidP="00211F42">
      <w:pPr>
        <w:rPr>
          <w:i/>
          <w:color w:val="1F4E79" w:themeColor="accent1" w:themeShade="80"/>
        </w:rPr>
      </w:pPr>
      <w:r>
        <w:rPr>
          <w:i/>
          <w:color w:val="1F4E79" w:themeColor="accent1" w:themeShade="80"/>
        </w:rPr>
        <w:t>[</w:t>
      </w:r>
      <w:r w:rsidR="004619B6">
        <w:rPr>
          <w:i/>
          <w:color w:val="1F4E79" w:themeColor="accent1" w:themeShade="80"/>
        </w:rPr>
        <w:t>This section</w:t>
      </w:r>
      <w:r w:rsidR="00211F42" w:rsidRPr="00594D90">
        <w:rPr>
          <w:i/>
          <w:color w:val="1F4E79" w:themeColor="accent1" w:themeShade="80"/>
        </w:rPr>
        <w:t xml:space="preserve"> contains an executive summary of what is included and what isn’t in the scope of activities under this project. The requirements under this section should be specific, clear</w:t>
      </w:r>
      <w:r w:rsidR="0051034E">
        <w:rPr>
          <w:i/>
          <w:color w:val="1F4E79" w:themeColor="accent1" w:themeShade="80"/>
        </w:rPr>
        <w:t>,</w:t>
      </w:r>
      <w:r w:rsidR="00211F42" w:rsidRPr="00594D90">
        <w:rPr>
          <w:i/>
          <w:color w:val="1F4E79" w:themeColor="accent1" w:themeShade="80"/>
        </w:rPr>
        <w:t xml:space="preserve"> and crisp while also being feasible.</w:t>
      </w:r>
    </w:p>
    <w:p w:rsidR="00211F42" w:rsidRPr="00594D90" w:rsidRDefault="00211F42" w:rsidP="00211F42">
      <w:pPr>
        <w:pStyle w:val="ListParagraph"/>
        <w:numPr>
          <w:ilvl w:val="0"/>
          <w:numId w:val="3"/>
        </w:numPr>
        <w:rPr>
          <w:i/>
          <w:color w:val="1F4E79" w:themeColor="accent1" w:themeShade="80"/>
          <w:sz w:val="22"/>
        </w:rPr>
      </w:pPr>
      <w:r w:rsidRPr="00594D90">
        <w:rPr>
          <w:b/>
        </w:rPr>
        <w:t>In</w:t>
      </w:r>
      <w:r w:rsidR="0051034E">
        <w:rPr>
          <w:b/>
        </w:rPr>
        <w:t>-</w:t>
      </w:r>
      <w:r w:rsidRPr="00594D90">
        <w:rPr>
          <w:b/>
        </w:rPr>
        <w:t>Scope:</w:t>
      </w:r>
      <w:r w:rsidR="004619B6">
        <w:rPr>
          <w:i/>
          <w:color w:val="1F4E79" w:themeColor="accent1" w:themeShade="80"/>
        </w:rPr>
        <w:t xml:space="preserve"> Provide a high-</w:t>
      </w:r>
      <w:r w:rsidRPr="00594D90">
        <w:rPr>
          <w:i/>
          <w:color w:val="1F4E79" w:themeColor="accent1" w:themeShade="80"/>
        </w:rPr>
        <w:t>level summary of what is to be included (in scope) for project completion and should be considered as a part of project efforts. All the features, functionalities</w:t>
      </w:r>
      <w:r w:rsidR="004B127E">
        <w:rPr>
          <w:i/>
          <w:color w:val="1F4E79" w:themeColor="accent1" w:themeShade="80"/>
        </w:rPr>
        <w:t>,</w:t>
      </w:r>
      <w:r w:rsidRPr="00594D90">
        <w:rPr>
          <w:i/>
          <w:color w:val="1F4E79" w:themeColor="accent1" w:themeShade="80"/>
        </w:rPr>
        <w:t xml:space="preserve"> and modules which are ‘in scope’ define the overall project boundaries. </w:t>
      </w:r>
    </w:p>
    <w:p w:rsidR="00211F42" w:rsidRPr="00594D90" w:rsidRDefault="00211F42" w:rsidP="00211F42">
      <w:pPr>
        <w:ind w:left="720"/>
        <w:rPr>
          <w:i/>
          <w:color w:val="1F4E79" w:themeColor="accent1" w:themeShade="80"/>
        </w:rPr>
      </w:pPr>
      <w:r w:rsidRPr="00594D90">
        <w:rPr>
          <w:i/>
          <w:color w:val="1F4E79" w:themeColor="accent1" w:themeShade="80"/>
        </w:rPr>
        <w:t>Care should be taken with this section</w:t>
      </w:r>
      <w:r w:rsidR="004B127E">
        <w:rPr>
          <w:i/>
          <w:color w:val="1F4E79" w:themeColor="accent1" w:themeShade="80"/>
        </w:rPr>
        <w:t>,</w:t>
      </w:r>
      <w:r w:rsidRPr="00594D90">
        <w:rPr>
          <w:i/>
          <w:color w:val="1F4E79" w:themeColor="accent1" w:themeShade="80"/>
        </w:rPr>
        <w:t xml:space="preserve"> and only the ‘What’ of the solution should be included here (and not ‘How’). </w:t>
      </w:r>
    </w:p>
    <w:p w:rsidR="00211F42" w:rsidRPr="0018226E" w:rsidRDefault="00211F42" w:rsidP="00211F42">
      <w:pPr>
        <w:ind w:left="720"/>
        <w:rPr>
          <w:i/>
          <w:color w:val="1F4E79" w:themeColor="accent1" w:themeShade="80"/>
        </w:rPr>
      </w:pPr>
      <w:r w:rsidRPr="00594D90">
        <w:rPr>
          <w:i/>
          <w:color w:val="1F4E79" w:themeColor="accent1" w:themeShade="80"/>
        </w:rPr>
        <w:t>Also, items under this section should be subjected to a thorough review (from both internal and external stakeholders) as they will be referenced in case of change requests discussions and disputes.</w:t>
      </w:r>
    </w:p>
    <w:p w:rsidR="00211F42" w:rsidRPr="00594D90" w:rsidRDefault="00211F42" w:rsidP="00211F42">
      <w:pPr>
        <w:pStyle w:val="ListParagraph"/>
        <w:numPr>
          <w:ilvl w:val="0"/>
          <w:numId w:val="3"/>
        </w:numPr>
        <w:rPr>
          <w:i/>
          <w:color w:val="1F4E79" w:themeColor="accent1" w:themeShade="80"/>
          <w:sz w:val="22"/>
        </w:rPr>
      </w:pPr>
      <w:r w:rsidRPr="00594D90">
        <w:rPr>
          <w:b/>
        </w:rPr>
        <w:t>Out of Scope:</w:t>
      </w:r>
      <w:r w:rsidRPr="00594D90">
        <w:rPr>
          <w:i/>
          <w:sz w:val="22"/>
        </w:rPr>
        <w:t xml:space="preserve"> </w:t>
      </w:r>
      <w:r w:rsidR="004619B6">
        <w:rPr>
          <w:i/>
          <w:color w:val="1F4E79" w:themeColor="accent1" w:themeShade="80"/>
        </w:rPr>
        <w:t>Provide a high-</w:t>
      </w:r>
      <w:r w:rsidRPr="00594D90">
        <w:rPr>
          <w:i/>
          <w:color w:val="1F4E79" w:themeColor="accent1" w:themeShade="80"/>
        </w:rPr>
        <w:t xml:space="preserve">level summary of what should </w:t>
      </w:r>
      <w:r w:rsidRPr="00594D90">
        <w:rPr>
          <w:i/>
          <w:color w:val="1F4E79" w:themeColor="accent1" w:themeShade="80"/>
          <w:u w:val="single"/>
        </w:rPr>
        <w:t>not</w:t>
      </w:r>
      <w:r w:rsidRPr="00594D90">
        <w:rPr>
          <w:i/>
          <w:color w:val="1F4E79" w:themeColor="accent1" w:themeShade="80"/>
        </w:rPr>
        <w:t xml:space="preserve"> be considered (out of scope) for project completion and shouldn’t be a part of </w:t>
      </w:r>
      <w:r w:rsidR="004B127E">
        <w:rPr>
          <w:i/>
          <w:color w:val="1F4E79" w:themeColor="accent1" w:themeShade="80"/>
        </w:rPr>
        <w:t xml:space="preserve">the </w:t>
      </w:r>
      <w:r w:rsidRPr="00594D90">
        <w:rPr>
          <w:i/>
          <w:color w:val="1F4E79" w:themeColor="accent1" w:themeShade="80"/>
        </w:rPr>
        <w:t>current project scope (these requirements can be a part of future phases of the project).]</w:t>
      </w:r>
    </w:p>
    <w:p w:rsidR="00172B52" w:rsidRPr="0050135F" w:rsidRDefault="00172B52" w:rsidP="00B30369"/>
    <w:p w:rsidR="00172B52" w:rsidRDefault="00211F42" w:rsidP="009B37B2">
      <w:pPr>
        <w:pStyle w:val="Heading2"/>
        <w:numPr>
          <w:ilvl w:val="1"/>
          <w:numId w:val="12"/>
        </w:numPr>
      </w:pPr>
      <w:bookmarkStart w:id="14" w:name="_Toc92478925"/>
      <w:r>
        <w:t>Key assumptions and constraints</w:t>
      </w:r>
      <w:bookmarkEnd w:id="14"/>
    </w:p>
    <w:p w:rsidR="00211F42" w:rsidRPr="00211F42" w:rsidRDefault="00211F42" w:rsidP="00211F42">
      <w:pPr>
        <w:rPr>
          <w:i/>
          <w:color w:val="1F4E79" w:themeColor="accent1" w:themeShade="80"/>
        </w:rPr>
      </w:pPr>
      <w:r w:rsidRPr="00211F42">
        <w:rPr>
          <w:i/>
          <w:color w:val="1F4E79" w:themeColor="accent1" w:themeShade="80"/>
        </w:rPr>
        <w:t>[Any kind of belief or events or premise that are considere</w:t>
      </w:r>
      <w:r w:rsidR="004619B6">
        <w:rPr>
          <w:i/>
          <w:color w:val="1F4E79" w:themeColor="accent1" w:themeShade="80"/>
        </w:rPr>
        <w:t xml:space="preserve">d to be true (even without </w:t>
      </w:r>
      <w:r w:rsidRPr="00211F42">
        <w:rPr>
          <w:i/>
          <w:color w:val="1F4E79" w:themeColor="accent1" w:themeShade="80"/>
        </w:rPr>
        <w:t>proof) in the near future is called an assumption. In the absence of assumptions, a lot of decisions and plan</w:t>
      </w:r>
      <w:r w:rsidR="004B127E">
        <w:rPr>
          <w:i/>
          <w:color w:val="1F4E79" w:themeColor="accent1" w:themeShade="80"/>
        </w:rPr>
        <w:t>s</w:t>
      </w:r>
      <w:r w:rsidRPr="00211F42">
        <w:rPr>
          <w:i/>
          <w:color w:val="1F4E79" w:themeColor="accent1" w:themeShade="80"/>
        </w:rPr>
        <w:t xml:space="preserve"> couldn’t be made at all. </w:t>
      </w:r>
    </w:p>
    <w:p w:rsidR="00211F42" w:rsidRPr="00211F42" w:rsidRDefault="00211F42" w:rsidP="00211F42">
      <w:pPr>
        <w:rPr>
          <w:i/>
          <w:color w:val="1F4E79" w:themeColor="accent1" w:themeShade="80"/>
        </w:rPr>
      </w:pPr>
      <w:r w:rsidRPr="00211F42">
        <w:rPr>
          <w:i/>
          <w:color w:val="1F4E79" w:themeColor="accent1" w:themeShade="80"/>
        </w:rPr>
        <w:t xml:space="preserve">Constraints are defined as any ‘factors’ that mark the boundaries around the project functions or ‘dependencies’ that </w:t>
      </w:r>
      <w:r w:rsidR="004B127E">
        <w:rPr>
          <w:i/>
          <w:color w:val="1F4E79" w:themeColor="accent1" w:themeShade="80"/>
        </w:rPr>
        <w:t>explain</w:t>
      </w:r>
      <w:r w:rsidRPr="00211F42">
        <w:rPr>
          <w:i/>
          <w:color w:val="1F4E79" w:themeColor="accent1" w:themeShade="80"/>
        </w:rPr>
        <w:t xml:space="preserve"> how the project activities are to be carried out. </w:t>
      </w:r>
    </w:p>
    <w:p w:rsidR="00211F42" w:rsidRPr="00211F42" w:rsidRDefault="00211F42" w:rsidP="00211F42">
      <w:pPr>
        <w:rPr>
          <w:i/>
          <w:color w:val="1F4E79" w:themeColor="accent1" w:themeShade="80"/>
        </w:rPr>
      </w:pPr>
      <w:r w:rsidRPr="00211F42">
        <w:rPr>
          <w:i/>
          <w:color w:val="1F4E79" w:themeColor="accent1" w:themeShade="80"/>
        </w:rPr>
        <w:t xml:space="preserve">This section </w:t>
      </w:r>
      <w:r w:rsidR="0051034E">
        <w:rPr>
          <w:i/>
          <w:color w:val="1F4E79" w:themeColor="accent1" w:themeShade="80"/>
        </w:rPr>
        <w:t>lists</w:t>
      </w:r>
      <w:r w:rsidRPr="00211F42">
        <w:rPr>
          <w:i/>
          <w:color w:val="1F4E79" w:themeColor="accent1" w:themeShade="80"/>
        </w:rPr>
        <w:t xml:space="preserve"> the </w:t>
      </w:r>
      <w:r w:rsidR="004B127E">
        <w:rPr>
          <w:i/>
          <w:color w:val="1F4E79" w:themeColor="accent1" w:themeShade="80"/>
        </w:rPr>
        <w:t>fundamental</w:t>
      </w:r>
      <w:r w:rsidRPr="00211F42">
        <w:rPr>
          <w:i/>
          <w:color w:val="1F4E79" w:themeColor="accent1" w:themeShade="80"/>
        </w:rPr>
        <w:t xml:space="preserve"> assumptions and constraints against the business and stakeholder requirements documented in this BRD.]</w:t>
      </w:r>
    </w:p>
    <w:p w:rsidR="00211F42" w:rsidRPr="00301D98" w:rsidRDefault="00211F42" w:rsidP="00211F42">
      <w:pPr>
        <w:pStyle w:val="Heading1"/>
        <w:numPr>
          <w:ilvl w:val="0"/>
          <w:numId w:val="6"/>
        </w:numPr>
      </w:pPr>
      <w:bookmarkStart w:id="15" w:name="_Toc6848733"/>
      <w:bookmarkStart w:id="16" w:name="_Toc92478926"/>
      <w:r>
        <w:t>Business</w:t>
      </w:r>
      <w:r w:rsidRPr="00301D98">
        <w:t xml:space="preserve"> Requirements</w:t>
      </w:r>
      <w:bookmarkEnd w:id="15"/>
      <w:bookmarkEnd w:id="16"/>
      <w:r>
        <w:t xml:space="preserve"> </w:t>
      </w:r>
    </w:p>
    <w:p w:rsidR="00211F42" w:rsidRPr="00211F42" w:rsidRDefault="00211F42" w:rsidP="00211F42">
      <w:pPr>
        <w:rPr>
          <w:i/>
          <w:color w:val="1F4E79" w:themeColor="accent1" w:themeShade="80"/>
        </w:rPr>
      </w:pPr>
      <w:r w:rsidRPr="00211F42">
        <w:rPr>
          <w:i/>
          <w:color w:val="1F4E79" w:themeColor="accent1" w:themeShade="80"/>
        </w:rPr>
        <w:t>[Bus</w:t>
      </w:r>
      <w:r w:rsidR="004619B6">
        <w:rPr>
          <w:i/>
          <w:color w:val="1F4E79" w:themeColor="accent1" w:themeShade="80"/>
        </w:rPr>
        <w:t>iness Requirements are the high-</w:t>
      </w:r>
      <w:r w:rsidRPr="00211F42">
        <w:rPr>
          <w:i/>
          <w:color w:val="1F4E79" w:themeColor="accent1" w:themeShade="80"/>
        </w:rPr>
        <w:t xml:space="preserve">level specifications that must be fulfilled in order to meet the business objectives while remaining independent of the solution used to accomplish them. </w:t>
      </w:r>
    </w:p>
    <w:p w:rsidR="00211F42" w:rsidRPr="00211F42" w:rsidRDefault="00211F42" w:rsidP="00211F42">
      <w:pPr>
        <w:rPr>
          <w:i/>
          <w:color w:val="1F4E79" w:themeColor="accent1" w:themeShade="80"/>
        </w:rPr>
      </w:pPr>
      <w:r w:rsidRPr="00211F42">
        <w:rPr>
          <w:i/>
          <w:color w:val="1F4E79" w:themeColor="accent1" w:themeShade="80"/>
        </w:rPr>
        <w:t xml:space="preserve">The business requirements should be </w:t>
      </w:r>
      <w:r w:rsidR="0051034E">
        <w:rPr>
          <w:i/>
          <w:color w:val="1F4E79" w:themeColor="accent1" w:themeShade="80"/>
        </w:rPr>
        <w:t>appropriate</w:t>
      </w:r>
      <w:r w:rsidRPr="00211F42">
        <w:rPr>
          <w:i/>
          <w:color w:val="1F4E79" w:themeColor="accent1" w:themeShade="80"/>
        </w:rPr>
        <w:t>ly discovered and clearly defined under this section. However, c</w:t>
      </w:r>
      <w:r w:rsidR="00811296">
        <w:rPr>
          <w:i/>
          <w:color w:val="1F4E79" w:themeColor="accent1" w:themeShade="80"/>
        </w:rPr>
        <w:t>are should be taken not to over</w:t>
      </w:r>
      <w:r w:rsidR="004B127E">
        <w:rPr>
          <w:i/>
          <w:color w:val="1F4E79" w:themeColor="accent1" w:themeShade="80"/>
        </w:rPr>
        <w:t>-</w:t>
      </w:r>
      <w:r w:rsidRPr="00211F42">
        <w:rPr>
          <w:i/>
          <w:color w:val="1F4E79" w:themeColor="accent1" w:themeShade="80"/>
        </w:rPr>
        <w:t>describe a requirement as it’s done in subsequent requirement specification documents (</w:t>
      </w:r>
      <w:r w:rsidR="00811296">
        <w:rPr>
          <w:i/>
          <w:color w:val="1F4E79" w:themeColor="accent1" w:themeShade="80"/>
        </w:rPr>
        <w:t>i.e.</w:t>
      </w:r>
      <w:r w:rsidR="004B127E">
        <w:rPr>
          <w:i/>
          <w:color w:val="1F4E79" w:themeColor="accent1" w:themeShade="80"/>
        </w:rPr>
        <w:t>,</w:t>
      </w:r>
      <w:r w:rsidR="00811296">
        <w:rPr>
          <w:i/>
          <w:color w:val="1F4E79" w:themeColor="accent1" w:themeShade="80"/>
        </w:rPr>
        <w:t xml:space="preserve"> </w:t>
      </w:r>
      <w:r w:rsidRPr="00211F42">
        <w:rPr>
          <w:i/>
          <w:color w:val="1F4E79" w:themeColor="accent1" w:themeShade="80"/>
        </w:rPr>
        <w:t>SRS and FRS)]</w:t>
      </w:r>
    </w:p>
    <w:p w:rsidR="00085CAF" w:rsidRPr="00085CAF" w:rsidRDefault="00085CAF" w:rsidP="00085CAF"/>
    <w:p w:rsidR="00172B52" w:rsidRDefault="00211F42" w:rsidP="009B37B2">
      <w:pPr>
        <w:pStyle w:val="Heading2"/>
        <w:numPr>
          <w:ilvl w:val="1"/>
          <w:numId w:val="37"/>
        </w:numPr>
      </w:pPr>
      <w:bookmarkStart w:id="17" w:name="_Toc92478927"/>
      <w:r>
        <w:t>Priority</w:t>
      </w:r>
      <w:bookmarkEnd w:id="17"/>
      <w:r>
        <w:t xml:space="preserve"> </w:t>
      </w:r>
    </w:p>
    <w:p w:rsidR="00211F42" w:rsidRPr="00211F42" w:rsidRDefault="00211F42" w:rsidP="00211F42">
      <w:pPr>
        <w:rPr>
          <w:i/>
          <w:color w:val="1F4E79" w:themeColor="accent1" w:themeShade="80"/>
        </w:rPr>
      </w:pPr>
      <w:r w:rsidRPr="00211F42">
        <w:rPr>
          <w:i/>
          <w:color w:val="1F4E79" w:themeColor="accent1" w:themeShade="80"/>
        </w:rPr>
        <w:t>All the business requirements are implemented based on their order of importance</w:t>
      </w:r>
      <w:r w:rsidR="00D9418F">
        <w:rPr>
          <w:i/>
          <w:color w:val="1F4E79" w:themeColor="accent1" w:themeShade="80"/>
        </w:rPr>
        <w:t>,</w:t>
      </w:r>
      <w:r w:rsidRPr="00211F42">
        <w:rPr>
          <w:i/>
          <w:color w:val="1F4E79" w:themeColor="accent1" w:themeShade="80"/>
        </w:rPr>
        <w:t xml:space="preserve"> and thus the definition of each of the priority levels should be defined beforehand.</w:t>
      </w:r>
    </w:p>
    <w:p w:rsidR="00211F42" w:rsidRPr="00211F42" w:rsidRDefault="00211F42" w:rsidP="00211F42">
      <w:pPr>
        <w:rPr>
          <w:i/>
          <w:color w:val="1F4E79" w:themeColor="accent1" w:themeShade="80"/>
        </w:rPr>
      </w:pPr>
      <w:r w:rsidRPr="00211F42">
        <w:rPr>
          <w:i/>
          <w:color w:val="1F4E79" w:themeColor="accent1" w:themeShade="80"/>
        </w:rPr>
        <w:t>The requirements of a project can be</w:t>
      </w:r>
      <w:r w:rsidR="004619B6">
        <w:rPr>
          <w:i/>
          <w:color w:val="1F4E79" w:themeColor="accent1" w:themeShade="80"/>
        </w:rPr>
        <w:t xml:space="preserve"> categorized based on the below-</w:t>
      </w:r>
      <w:r w:rsidRPr="00211F42">
        <w:rPr>
          <w:i/>
          <w:color w:val="1F4E79" w:themeColor="accent1" w:themeShade="80"/>
        </w:rPr>
        <w:t>defined priority levels:</w:t>
      </w:r>
    </w:p>
    <w:tbl>
      <w:tblPr>
        <w:tblStyle w:val="TableGrid"/>
        <w:tblW w:w="0" w:type="auto"/>
        <w:tblCellMar>
          <w:top w:w="57" w:type="dxa"/>
          <w:bottom w:w="57" w:type="dxa"/>
        </w:tblCellMar>
        <w:tblLook w:val="04A0" w:firstRow="1" w:lastRow="0" w:firstColumn="1" w:lastColumn="0" w:noHBand="0" w:noVBand="1"/>
      </w:tblPr>
      <w:tblGrid>
        <w:gridCol w:w="985"/>
        <w:gridCol w:w="1350"/>
        <w:gridCol w:w="6681"/>
      </w:tblGrid>
      <w:tr w:rsidR="00211F42" w:rsidRPr="002E6ED7" w:rsidTr="00AD4407">
        <w:tc>
          <w:tcPr>
            <w:tcW w:w="985" w:type="dxa"/>
            <w:shd w:val="clear" w:color="auto" w:fill="BFBFBF" w:themeFill="background1" w:themeFillShade="BF"/>
          </w:tcPr>
          <w:p w:rsidR="00211F42" w:rsidRPr="00AD4407" w:rsidRDefault="00211F42" w:rsidP="00984271">
            <w:pPr>
              <w:rPr>
                <w:b/>
                <w:color w:val="DE1D1D"/>
              </w:rPr>
            </w:pPr>
            <w:r w:rsidRPr="00AD4407">
              <w:rPr>
                <w:b/>
                <w:color w:val="DE1D1D"/>
              </w:rPr>
              <w:t>Level</w:t>
            </w:r>
          </w:p>
        </w:tc>
        <w:tc>
          <w:tcPr>
            <w:tcW w:w="1350" w:type="dxa"/>
            <w:shd w:val="clear" w:color="auto" w:fill="BFBFBF" w:themeFill="background1" w:themeFillShade="BF"/>
          </w:tcPr>
          <w:p w:rsidR="00211F42" w:rsidRPr="00AD4407" w:rsidRDefault="00211F42" w:rsidP="00984271">
            <w:pPr>
              <w:rPr>
                <w:b/>
                <w:color w:val="DE1D1D"/>
              </w:rPr>
            </w:pPr>
            <w:r w:rsidRPr="00AD4407">
              <w:rPr>
                <w:b/>
                <w:color w:val="DE1D1D"/>
              </w:rPr>
              <w:t>Rating</w:t>
            </w:r>
          </w:p>
        </w:tc>
        <w:tc>
          <w:tcPr>
            <w:tcW w:w="6681" w:type="dxa"/>
            <w:shd w:val="clear" w:color="auto" w:fill="BFBFBF" w:themeFill="background1" w:themeFillShade="BF"/>
          </w:tcPr>
          <w:p w:rsidR="00211F42" w:rsidRPr="00AD4407" w:rsidRDefault="00211F42" w:rsidP="00984271">
            <w:pPr>
              <w:rPr>
                <w:b/>
                <w:color w:val="DE1D1D"/>
              </w:rPr>
            </w:pPr>
            <w:r w:rsidRPr="00AD4407">
              <w:rPr>
                <w:b/>
                <w:color w:val="DE1D1D"/>
              </w:rPr>
              <w:t>Description</w:t>
            </w:r>
          </w:p>
        </w:tc>
      </w:tr>
      <w:tr w:rsidR="00211F42" w:rsidTr="00AD4407">
        <w:tc>
          <w:tcPr>
            <w:tcW w:w="985" w:type="dxa"/>
          </w:tcPr>
          <w:p w:rsidR="00211F42" w:rsidRDefault="00211F42" w:rsidP="00984271">
            <w:r>
              <w:t>1</w:t>
            </w:r>
          </w:p>
        </w:tc>
        <w:tc>
          <w:tcPr>
            <w:tcW w:w="1350" w:type="dxa"/>
          </w:tcPr>
          <w:p w:rsidR="00211F42" w:rsidRDefault="00211F42" w:rsidP="00984271">
            <w:r>
              <w:t>Critical</w:t>
            </w:r>
          </w:p>
        </w:tc>
        <w:tc>
          <w:tcPr>
            <w:tcW w:w="6681" w:type="dxa"/>
          </w:tcPr>
          <w:p w:rsidR="00211F42" w:rsidRPr="00AD4407" w:rsidRDefault="004619B6" w:rsidP="00984271">
            <w:pPr>
              <w:rPr>
                <w:i/>
                <w:color w:val="1F4E79" w:themeColor="accent1" w:themeShade="80"/>
              </w:rPr>
            </w:pPr>
            <w:r>
              <w:rPr>
                <w:i/>
                <w:color w:val="1F4E79" w:themeColor="accent1" w:themeShade="80"/>
              </w:rPr>
              <w:t>e</w:t>
            </w:r>
            <w:r w:rsidR="00211F42" w:rsidRPr="00AD4407">
              <w:rPr>
                <w:i/>
                <w:color w:val="1F4E79" w:themeColor="accent1" w:themeShade="80"/>
              </w:rPr>
              <w:t xml:space="preserve">.g.: This requirement is imperative to the success of the project. </w:t>
            </w:r>
          </w:p>
        </w:tc>
      </w:tr>
      <w:tr w:rsidR="00211F42" w:rsidTr="00AD4407">
        <w:tc>
          <w:tcPr>
            <w:tcW w:w="985" w:type="dxa"/>
          </w:tcPr>
          <w:p w:rsidR="00211F42" w:rsidRDefault="00211F42" w:rsidP="00984271">
            <w:r>
              <w:t>2</w:t>
            </w:r>
          </w:p>
        </w:tc>
        <w:tc>
          <w:tcPr>
            <w:tcW w:w="1350" w:type="dxa"/>
          </w:tcPr>
          <w:p w:rsidR="00211F42" w:rsidRDefault="00211F42" w:rsidP="00984271">
            <w:r>
              <w:t>High</w:t>
            </w:r>
          </w:p>
        </w:tc>
        <w:tc>
          <w:tcPr>
            <w:tcW w:w="6681" w:type="dxa"/>
          </w:tcPr>
          <w:p w:rsidR="00211F42" w:rsidRPr="00AD4407" w:rsidRDefault="004619B6" w:rsidP="00984271">
            <w:pPr>
              <w:rPr>
                <w:i/>
                <w:color w:val="1F4E79" w:themeColor="accent1" w:themeShade="80"/>
              </w:rPr>
            </w:pPr>
            <w:r>
              <w:rPr>
                <w:i/>
                <w:color w:val="1F4E79" w:themeColor="accent1" w:themeShade="80"/>
              </w:rPr>
              <w:t>e</w:t>
            </w:r>
            <w:r w:rsidR="00211F42" w:rsidRPr="00AD4407">
              <w:rPr>
                <w:i/>
                <w:color w:val="1F4E79" w:themeColor="accent1" w:themeShade="80"/>
              </w:rPr>
              <w:t>.g.: This requirement is of high priority, but the project can be implemented at a bare minimum without this requirement.</w:t>
            </w:r>
          </w:p>
        </w:tc>
      </w:tr>
      <w:tr w:rsidR="00211F42" w:rsidTr="00AD4407">
        <w:tc>
          <w:tcPr>
            <w:tcW w:w="985" w:type="dxa"/>
          </w:tcPr>
          <w:p w:rsidR="00211F42" w:rsidRDefault="00211F42" w:rsidP="00984271">
            <w:r>
              <w:t>3</w:t>
            </w:r>
          </w:p>
        </w:tc>
        <w:tc>
          <w:tcPr>
            <w:tcW w:w="1350" w:type="dxa"/>
          </w:tcPr>
          <w:p w:rsidR="00211F42" w:rsidRDefault="00211F42" w:rsidP="00984271">
            <w:r>
              <w:t>Medium</w:t>
            </w:r>
          </w:p>
        </w:tc>
        <w:tc>
          <w:tcPr>
            <w:tcW w:w="6681" w:type="dxa"/>
          </w:tcPr>
          <w:p w:rsidR="00211F42" w:rsidRPr="00AD4407" w:rsidRDefault="004619B6" w:rsidP="0051034E">
            <w:pPr>
              <w:rPr>
                <w:i/>
                <w:color w:val="1F4E79" w:themeColor="accent1" w:themeShade="80"/>
              </w:rPr>
            </w:pPr>
            <w:r>
              <w:rPr>
                <w:i/>
                <w:color w:val="1F4E79" w:themeColor="accent1" w:themeShade="80"/>
              </w:rPr>
              <w:t>e</w:t>
            </w:r>
            <w:r w:rsidR="00211F42" w:rsidRPr="00AD4407">
              <w:rPr>
                <w:i/>
                <w:color w:val="1F4E79" w:themeColor="accent1" w:themeShade="80"/>
              </w:rPr>
              <w:t xml:space="preserve">.g.: This requirement is somewhat </w:t>
            </w:r>
            <w:r w:rsidR="0051034E">
              <w:rPr>
                <w:i/>
                <w:color w:val="1F4E79" w:themeColor="accent1" w:themeShade="80"/>
              </w:rPr>
              <w:t>necessary</w:t>
            </w:r>
            <w:r w:rsidR="00211F42" w:rsidRPr="00AD4407">
              <w:rPr>
                <w:i/>
                <w:color w:val="1F4E79" w:themeColor="accent1" w:themeShade="80"/>
              </w:rPr>
              <w:t>, as it provides some value</w:t>
            </w:r>
            <w:r w:rsidR="0051034E">
              <w:rPr>
                <w:i/>
                <w:color w:val="1F4E79" w:themeColor="accent1" w:themeShade="80"/>
              </w:rPr>
              <w:t>,</w:t>
            </w:r>
            <w:r w:rsidR="00211F42" w:rsidRPr="00AD4407">
              <w:rPr>
                <w:i/>
                <w:color w:val="1F4E79" w:themeColor="accent1" w:themeShade="80"/>
              </w:rPr>
              <w:t xml:space="preserve"> but the project can proceed without it.</w:t>
            </w:r>
          </w:p>
        </w:tc>
      </w:tr>
      <w:tr w:rsidR="00211F42" w:rsidTr="00AD4407">
        <w:tc>
          <w:tcPr>
            <w:tcW w:w="985" w:type="dxa"/>
          </w:tcPr>
          <w:p w:rsidR="00211F42" w:rsidRDefault="00211F42" w:rsidP="00984271">
            <w:r>
              <w:t>4</w:t>
            </w:r>
          </w:p>
        </w:tc>
        <w:tc>
          <w:tcPr>
            <w:tcW w:w="1350" w:type="dxa"/>
          </w:tcPr>
          <w:p w:rsidR="00211F42" w:rsidRDefault="00211F42" w:rsidP="00984271">
            <w:r>
              <w:t>Low</w:t>
            </w:r>
          </w:p>
        </w:tc>
        <w:tc>
          <w:tcPr>
            <w:tcW w:w="6681" w:type="dxa"/>
          </w:tcPr>
          <w:p w:rsidR="00211F42" w:rsidRPr="00AD4407" w:rsidRDefault="004619B6" w:rsidP="0051034E">
            <w:pPr>
              <w:rPr>
                <w:i/>
                <w:color w:val="1F4E79" w:themeColor="accent1" w:themeShade="80"/>
              </w:rPr>
            </w:pPr>
            <w:r>
              <w:rPr>
                <w:i/>
                <w:color w:val="1F4E79" w:themeColor="accent1" w:themeShade="80"/>
              </w:rPr>
              <w:t>e</w:t>
            </w:r>
            <w:r w:rsidR="00211F42" w:rsidRPr="00AD4407">
              <w:rPr>
                <w:i/>
                <w:color w:val="1F4E79" w:themeColor="accent1" w:themeShade="80"/>
              </w:rPr>
              <w:t>.g.: This is a low priority requirement or a “nice to have” feature if time and cost allow it.</w:t>
            </w:r>
          </w:p>
        </w:tc>
      </w:tr>
      <w:tr w:rsidR="00211F42" w:rsidTr="00AD4407">
        <w:tc>
          <w:tcPr>
            <w:tcW w:w="985" w:type="dxa"/>
          </w:tcPr>
          <w:p w:rsidR="00211F42" w:rsidRDefault="00211F42" w:rsidP="00984271">
            <w:r>
              <w:t>5</w:t>
            </w:r>
          </w:p>
        </w:tc>
        <w:tc>
          <w:tcPr>
            <w:tcW w:w="1350" w:type="dxa"/>
          </w:tcPr>
          <w:p w:rsidR="00211F42" w:rsidRDefault="00211F42" w:rsidP="00984271">
            <w:r>
              <w:t>Future</w:t>
            </w:r>
          </w:p>
        </w:tc>
        <w:tc>
          <w:tcPr>
            <w:tcW w:w="6681" w:type="dxa"/>
          </w:tcPr>
          <w:p w:rsidR="00211F42" w:rsidRPr="00AD4407" w:rsidRDefault="004619B6" w:rsidP="0051034E">
            <w:pPr>
              <w:rPr>
                <w:i/>
                <w:color w:val="1F4E79" w:themeColor="accent1" w:themeShade="80"/>
              </w:rPr>
            </w:pPr>
            <w:r>
              <w:rPr>
                <w:i/>
                <w:color w:val="1F4E79" w:themeColor="accent1" w:themeShade="80"/>
              </w:rPr>
              <w:t>e</w:t>
            </w:r>
            <w:r w:rsidR="00211F42" w:rsidRPr="00AD4407">
              <w:rPr>
                <w:i/>
                <w:color w:val="1F4E79" w:themeColor="accent1" w:themeShade="80"/>
              </w:rPr>
              <w:t>.g.: This requirement is out of scope for this project and has been included here for a possible future release.</w:t>
            </w:r>
          </w:p>
        </w:tc>
      </w:tr>
    </w:tbl>
    <w:p w:rsidR="00172B52" w:rsidRPr="0003258D" w:rsidRDefault="00172B52" w:rsidP="00E70EEC"/>
    <w:p w:rsidR="00172B52" w:rsidRDefault="00AD4407" w:rsidP="009B37B2">
      <w:pPr>
        <w:pStyle w:val="Heading2"/>
        <w:numPr>
          <w:ilvl w:val="1"/>
          <w:numId w:val="37"/>
        </w:numPr>
      </w:pPr>
      <w:bookmarkStart w:id="18" w:name="_Toc92478928"/>
      <w:r>
        <w:t>Business</w:t>
      </w:r>
      <w:r w:rsidR="00172B52">
        <w:t xml:space="preserve"> Requirements</w:t>
      </w:r>
      <w:bookmarkEnd w:id="18"/>
    </w:p>
    <w:p w:rsidR="00AD4407" w:rsidRPr="00AD4407" w:rsidRDefault="00AD4407" w:rsidP="00AD4407"/>
    <w:p w:rsidR="00AD4407" w:rsidRPr="00F93B82" w:rsidRDefault="00AD4407" w:rsidP="009B37B2">
      <w:pPr>
        <w:pStyle w:val="Heading2"/>
        <w:numPr>
          <w:ilvl w:val="0"/>
          <w:numId w:val="31"/>
        </w:numPr>
      </w:pPr>
      <w:bookmarkStart w:id="19" w:name="_Toc6848736"/>
      <w:bookmarkStart w:id="20" w:name="_Toc92478929"/>
      <w:r w:rsidRPr="00E82835">
        <w:t>Business Requirements</w:t>
      </w:r>
      <w:r w:rsidRPr="008B6969">
        <w:t xml:space="preserve"> </w:t>
      </w:r>
      <w:r w:rsidRPr="00AD4407">
        <w:t xml:space="preserve">– &lt;Module </w:t>
      </w:r>
      <w:bookmarkEnd w:id="19"/>
      <w:r>
        <w:t>X</w:t>
      </w:r>
      <w:r w:rsidRPr="00AD4407">
        <w:t>&gt;</w:t>
      </w:r>
      <w:bookmarkEnd w:id="20"/>
    </w:p>
    <w:p w:rsidR="00AD4407" w:rsidRPr="00AD4407" w:rsidRDefault="00AD4407" w:rsidP="00AD4407">
      <w:pPr>
        <w:rPr>
          <w:i/>
          <w:color w:val="1F4E79" w:themeColor="accent1" w:themeShade="80"/>
        </w:rPr>
      </w:pPr>
      <w:r w:rsidRPr="00AD4407">
        <w:rPr>
          <w:i/>
          <w:color w:val="1F4E79" w:themeColor="accent1" w:themeShade="80"/>
        </w:rPr>
        <w:t>To enable better understanding, the business requirements should be segregated for every module</w:t>
      </w:r>
      <w:r w:rsidR="004B127E">
        <w:rPr>
          <w:i/>
          <w:color w:val="1F4E79" w:themeColor="accent1" w:themeShade="80"/>
        </w:rPr>
        <w:t>,</w:t>
      </w:r>
      <w:r w:rsidRPr="00AD4407">
        <w:rPr>
          <w:i/>
          <w:color w:val="1F4E79" w:themeColor="accent1" w:themeShade="80"/>
        </w:rPr>
        <w:t xml:space="preserve"> and each of the business requirement</w:t>
      </w:r>
      <w:r w:rsidR="00D9418F">
        <w:rPr>
          <w:i/>
          <w:color w:val="1F4E79" w:themeColor="accent1" w:themeShade="80"/>
        </w:rPr>
        <w:t>s</w:t>
      </w:r>
      <w:r w:rsidRPr="00AD4407">
        <w:rPr>
          <w:i/>
          <w:color w:val="1F4E79" w:themeColor="accent1" w:themeShade="80"/>
        </w:rPr>
        <w:t xml:space="preserve"> should contain the following information in a tabular format:</w:t>
      </w:r>
    </w:p>
    <w:p w:rsidR="00811296" w:rsidRDefault="00AD4407" w:rsidP="00AD4407">
      <w:pPr>
        <w:rPr>
          <w:i/>
          <w:color w:val="1F4E79" w:themeColor="accent1" w:themeShade="80"/>
        </w:rPr>
      </w:pPr>
      <w:r w:rsidRPr="00811296">
        <w:rPr>
          <w:b/>
          <w:i/>
          <w:color w:val="1F4E79" w:themeColor="accent1" w:themeShade="80"/>
        </w:rPr>
        <w:t>[Requirement ID]:</w:t>
      </w:r>
      <w:r w:rsidRPr="00AD4407">
        <w:rPr>
          <w:i/>
          <w:color w:val="1F4E79" w:themeColor="accent1" w:themeShade="80"/>
        </w:rPr>
        <w:t xml:space="preserve"> A unique identifier given to each business requirement of the project and have a format: </w:t>
      </w:r>
      <w:r w:rsidRPr="00811296">
        <w:rPr>
          <w:i/>
          <w:color w:val="1F4E79" w:themeColor="accent1" w:themeShade="80"/>
        </w:rPr>
        <w:t>BR &lt;Requirement ID&gt;.</w:t>
      </w:r>
      <w:r>
        <w:rPr>
          <w:i/>
          <w:color w:val="1F4E79" w:themeColor="accent1" w:themeShade="80"/>
        </w:rPr>
        <w:t xml:space="preserve"> </w:t>
      </w:r>
    </w:p>
    <w:p w:rsidR="00AD4407" w:rsidRPr="00AD4407" w:rsidRDefault="00AD4407" w:rsidP="00AD4407">
      <w:pPr>
        <w:rPr>
          <w:i/>
          <w:color w:val="1F4E79" w:themeColor="accent1" w:themeShade="80"/>
        </w:rPr>
      </w:pPr>
      <w:r w:rsidRPr="00AD4407">
        <w:rPr>
          <w:i/>
          <w:color w:val="1F4E79" w:themeColor="accent1" w:themeShade="80"/>
        </w:rPr>
        <w:t xml:space="preserve">Requirement ID helps </w:t>
      </w:r>
      <w:r w:rsidR="00D9418F">
        <w:rPr>
          <w:i/>
          <w:color w:val="1F4E79" w:themeColor="accent1" w:themeShade="80"/>
        </w:rPr>
        <w:t xml:space="preserve">quickly identify and reference requirements between different documents throughout the project life </w:t>
      </w:r>
      <w:r w:rsidRPr="00AD4407">
        <w:rPr>
          <w:i/>
          <w:color w:val="1F4E79" w:themeColor="accent1" w:themeShade="80"/>
        </w:rPr>
        <w:t>cycle.</w:t>
      </w:r>
    </w:p>
    <w:p w:rsidR="00AD4407" w:rsidRPr="00AD4407" w:rsidRDefault="00AD4407" w:rsidP="00AD4407">
      <w:pPr>
        <w:rPr>
          <w:i/>
          <w:color w:val="1F4E79" w:themeColor="accent1" w:themeShade="80"/>
        </w:rPr>
      </w:pPr>
      <w:r w:rsidRPr="00811296">
        <w:rPr>
          <w:b/>
          <w:i/>
          <w:color w:val="1F4E79" w:themeColor="accent1" w:themeShade="80"/>
        </w:rPr>
        <w:t>Requirement Title:</w:t>
      </w:r>
      <w:r w:rsidRPr="00AD4407">
        <w:rPr>
          <w:i/>
          <w:color w:val="1F4E79" w:themeColor="accent1" w:themeShade="80"/>
        </w:rPr>
        <w:t xml:space="preserve"> The title briefly defines (in not more than 10-12 words) what is being done under this requirement. </w:t>
      </w:r>
    </w:p>
    <w:tbl>
      <w:tblPr>
        <w:tblStyle w:val="TableGrid"/>
        <w:tblW w:w="0" w:type="auto"/>
        <w:tblInd w:w="720" w:type="dxa"/>
        <w:tblLook w:val="04A0" w:firstRow="1" w:lastRow="0" w:firstColumn="1" w:lastColumn="0" w:noHBand="0" w:noVBand="1"/>
      </w:tblPr>
      <w:tblGrid>
        <w:gridCol w:w="2155"/>
        <w:gridCol w:w="6475"/>
      </w:tblGrid>
      <w:tr w:rsidR="00AD4407" w:rsidTr="00AD4407">
        <w:trPr>
          <w:trHeight w:val="377"/>
        </w:trPr>
        <w:tc>
          <w:tcPr>
            <w:tcW w:w="8630" w:type="dxa"/>
            <w:gridSpan w:val="2"/>
            <w:shd w:val="clear" w:color="auto" w:fill="BFBFBF" w:themeFill="background1" w:themeFillShade="BF"/>
          </w:tcPr>
          <w:p w:rsidR="00AD4407" w:rsidRPr="00C533AC" w:rsidRDefault="00AD4407" w:rsidP="00984271">
            <w:pPr>
              <w:pStyle w:val="ListParagraph"/>
              <w:spacing w:before="240"/>
              <w:ind w:left="0"/>
              <w:rPr>
                <w:b/>
                <w:color w:val="DE1D1D"/>
                <w:szCs w:val="24"/>
              </w:rPr>
            </w:pPr>
            <w:r>
              <w:rPr>
                <w:b/>
                <w:color w:val="DE1D1D"/>
                <w:szCs w:val="24"/>
              </w:rPr>
              <w:t>[BR xx</w:t>
            </w:r>
            <w:r w:rsidRPr="00C533AC">
              <w:rPr>
                <w:b/>
                <w:color w:val="DE1D1D"/>
                <w:szCs w:val="24"/>
              </w:rPr>
              <w:t>]: Requirement Title</w:t>
            </w:r>
          </w:p>
        </w:tc>
      </w:tr>
      <w:tr w:rsidR="00AD4407" w:rsidTr="00AD4407">
        <w:tc>
          <w:tcPr>
            <w:tcW w:w="2155" w:type="dxa"/>
            <w:shd w:val="clear" w:color="auto" w:fill="FFFFFF" w:themeFill="background1"/>
          </w:tcPr>
          <w:p w:rsidR="00AD4407" w:rsidRPr="00C533AC" w:rsidRDefault="00AD4407" w:rsidP="00811296">
            <w:pPr>
              <w:pStyle w:val="ListParagraph"/>
              <w:spacing w:before="240"/>
              <w:ind w:left="0"/>
              <w:rPr>
                <w:b/>
                <w:color w:val="DE1D1D"/>
                <w:szCs w:val="24"/>
              </w:rPr>
            </w:pPr>
            <w:r w:rsidRPr="00C533AC">
              <w:rPr>
                <w:b/>
                <w:color w:val="DE1D1D"/>
                <w:szCs w:val="24"/>
              </w:rPr>
              <w:t>Requirement Description</w:t>
            </w:r>
          </w:p>
        </w:tc>
        <w:tc>
          <w:tcPr>
            <w:tcW w:w="6475" w:type="dxa"/>
          </w:tcPr>
          <w:p w:rsidR="00AD4407" w:rsidRPr="00AD4407" w:rsidRDefault="00AD4407" w:rsidP="00811296">
            <w:pPr>
              <w:rPr>
                <w:i/>
                <w:color w:val="1F4E79" w:themeColor="accent1" w:themeShade="80"/>
              </w:rPr>
            </w:pPr>
            <w:r w:rsidRPr="00AD4407">
              <w:rPr>
                <w:i/>
                <w:color w:val="1F4E79" w:themeColor="accent1" w:themeShade="80"/>
              </w:rPr>
              <w:t>Clearly elaborate what is expected of the solution and  specify the intended behavior of the software being developed/upgraded</w:t>
            </w:r>
          </w:p>
        </w:tc>
      </w:tr>
      <w:tr w:rsidR="00AD4407" w:rsidTr="00811296">
        <w:trPr>
          <w:trHeight w:val="719"/>
        </w:trPr>
        <w:tc>
          <w:tcPr>
            <w:tcW w:w="2155" w:type="dxa"/>
            <w:shd w:val="clear" w:color="auto" w:fill="FFFFFF" w:themeFill="background1"/>
          </w:tcPr>
          <w:p w:rsidR="00AD4407" w:rsidRPr="00C533AC" w:rsidRDefault="00AD4407" w:rsidP="00811296">
            <w:pPr>
              <w:pStyle w:val="ListParagraph"/>
              <w:spacing w:before="240"/>
              <w:ind w:left="0"/>
              <w:rPr>
                <w:b/>
                <w:color w:val="DE1D1D"/>
                <w:szCs w:val="24"/>
              </w:rPr>
            </w:pPr>
            <w:r w:rsidRPr="00C533AC">
              <w:rPr>
                <w:b/>
                <w:color w:val="DE1D1D"/>
                <w:szCs w:val="24"/>
              </w:rPr>
              <w:t>Priority</w:t>
            </w:r>
          </w:p>
        </w:tc>
        <w:tc>
          <w:tcPr>
            <w:tcW w:w="6475" w:type="dxa"/>
          </w:tcPr>
          <w:p w:rsidR="00AD4407" w:rsidRPr="00AD4407" w:rsidRDefault="00AD4407" w:rsidP="00811296">
            <w:pPr>
              <w:rPr>
                <w:i/>
                <w:color w:val="1F4E79" w:themeColor="accent1" w:themeShade="80"/>
              </w:rPr>
            </w:pPr>
            <w:r w:rsidRPr="00AD4407">
              <w:rPr>
                <w:i/>
                <w:color w:val="1F4E79" w:themeColor="accent1" w:themeShade="80"/>
              </w:rPr>
              <w:t>List the level of priority of this requirement (based on the requirement priorities defined above)</w:t>
            </w:r>
          </w:p>
        </w:tc>
      </w:tr>
      <w:tr w:rsidR="00AD4407" w:rsidTr="00AD4407">
        <w:tc>
          <w:tcPr>
            <w:tcW w:w="2155" w:type="dxa"/>
            <w:shd w:val="clear" w:color="auto" w:fill="FFFFFF" w:themeFill="background1"/>
          </w:tcPr>
          <w:p w:rsidR="00AD4407" w:rsidRPr="00C533AC" w:rsidRDefault="00AD4407" w:rsidP="00811296">
            <w:pPr>
              <w:pStyle w:val="ListParagraph"/>
              <w:spacing w:before="240"/>
              <w:ind w:left="0"/>
              <w:rPr>
                <w:b/>
                <w:color w:val="DE1D1D"/>
                <w:szCs w:val="24"/>
              </w:rPr>
            </w:pPr>
            <w:r w:rsidRPr="00C533AC">
              <w:rPr>
                <w:b/>
                <w:color w:val="DE1D1D"/>
                <w:szCs w:val="24"/>
              </w:rPr>
              <w:t>Raised By/Source</w:t>
            </w:r>
          </w:p>
        </w:tc>
        <w:tc>
          <w:tcPr>
            <w:tcW w:w="6475" w:type="dxa"/>
          </w:tcPr>
          <w:p w:rsidR="00AD4407" w:rsidRPr="00AD4407" w:rsidRDefault="00AD4407" w:rsidP="00811296">
            <w:pPr>
              <w:rPr>
                <w:i/>
                <w:color w:val="1F4E79" w:themeColor="accent1" w:themeShade="80"/>
              </w:rPr>
            </w:pPr>
            <w:r w:rsidRPr="00AD4407">
              <w:rPr>
                <w:i/>
                <w:color w:val="1F4E79" w:themeColor="accent1" w:themeShade="80"/>
              </w:rPr>
              <w:t xml:space="preserve">Write the source of </w:t>
            </w:r>
            <w:r w:rsidR="00397304">
              <w:rPr>
                <w:i/>
                <w:color w:val="1F4E79" w:themeColor="accent1" w:themeShade="80"/>
              </w:rPr>
              <w:t>the request for this business requirement</w:t>
            </w:r>
          </w:p>
        </w:tc>
      </w:tr>
      <w:tr w:rsidR="00AD4407" w:rsidTr="00AD4407">
        <w:tc>
          <w:tcPr>
            <w:tcW w:w="2155" w:type="dxa"/>
            <w:shd w:val="clear" w:color="auto" w:fill="FFFFFF" w:themeFill="background1"/>
          </w:tcPr>
          <w:p w:rsidR="00AD4407" w:rsidRPr="00C533AC" w:rsidRDefault="00AD4407" w:rsidP="00811296">
            <w:pPr>
              <w:pStyle w:val="ListParagraph"/>
              <w:spacing w:before="240"/>
              <w:ind w:left="0"/>
              <w:rPr>
                <w:b/>
                <w:color w:val="DE1D1D"/>
                <w:szCs w:val="24"/>
              </w:rPr>
            </w:pPr>
            <w:r w:rsidRPr="00C533AC">
              <w:rPr>
                <w:b/>
                <w:color w:val="DE1D1D"/>
                <w:szCs w:val="24"/>
              </w:rPr>
              <w:t>User Need</w:t>
            </w:r>
          </w:p>
        </w:tc>
        <w:tc>
          <w:tcPr>
            <w:tcW w:w="6475" w:type="dxa"/>
          </w:tcPr>
          <w:p w:rsidR="00AD4407" w:rsidRPr="00AD4407" w:rsidRDefault="00AD4407" w:rsidP="00811296">
            <w:pPr>
              <w:rPr>
                <w:i/>
                <w:color w:val="1F4E79" w:themeColor="accent1" w:themeShade="80"/>
              </w:rPr>
            </w:pPr>
            <w:r w:rsidRPr="00AD4407">
              <w:rPr>
                <w:i/>
                <w:color w:val="1F4E79" w:themeColor="accent1" w:themeShade="80"/>
              </w:rPr>
              <w:t>Describe the driver (actual need) behind initiating this requirement</w:t>
            </w:r>
          </w:p>
        </w:tc>
      </w:tr>
      <w:tr w:rsidR="00AD4407" w:rsidTr="00811296">
        <w:trPr>
          <w:trHeight w:val="566"/>
        </w:trPr>
        <w:tc>
          <w:tcPr>
            <w:tcW w:w="2155" w:type="dxa"/>
            <w:shd w:val="clear" w:color="auto" w:fill="FFFFFF" w:themeFill="background1"/>
          </w:tcPr>
          <w:p w:rsidR="00AD4407" w:rsidRPr="00C533AC" w:rsidRDefault="00AD4407" w:rsidP="00811296">
            <w:pPr>
              <w:pStyle w:val="ListParagraph"/>
              <w:spacing w:before="240"/>
              <w:ind w:left="0"/>
              <w:rPr>
                <w:b/>
                <w:color w:val="DE1D1D"/>
                <w:szCs w:val="24"/>
              </w:rPr>
            </w:pPr>
            <w:r w:rsidRPr="00C533AC">
              <w:rPr>
                <w:b/>
                <w:color w:val="DE1D1D"/>
                <w:szCs w:val="24"/>
              </w:rPr>
              <w:t>Benefits</w:t>
            </w:r>
          </w:p>
        </w:tc>
        <w:tc>
          <w:tcPr>
            <w:tcW w:w="6475" w:type="dxa"/>
          </w:tcPr>
          <w:p w:rsidR="00AD4407" w:rsidRPr="00AD4407" w:rsidRDefault="00AD4407" w:rsidP="00811296">
            <w:pPr>
              <w:rPr>
                <w:i/>
                <w:color w:val="1F4E79" w:themeColor="accent1" w:themeShade="80"/>
              </w:rPr>
            </w:pPr>
            <w:r w:rsidRPr="00AD4407">
              <w:rPr>
                <w:i/>
                <w:color w:val="1F4E79" w:themeColor="accent1" w:themeShade="80"/>
              </w:rPr>
              <w:t xml:space="preserve">Should contain the details of </w:t>
            </w:r>
            <w:r w:rsidR="00397304">
              <w:rPr>
                <w:i/>
                <w:color w:val="1F4E79" w:themeColor="accent1" w:themeShade="80"/>
              </w:rPr>
              <w:t xml:space="preserve">the </w:t>
            </w:r>
            <w:r w:rsidRPr="00AD4407">
              <w:rPr>
                <w:i/>
                <w:color w:val="1F4E79" w:themeColor="accent1" w:themeShade="80"/>
              </w:rPr>
              <w:t>exact business objective that will be fulfilled when this business requirement is successfully implemented</w:t>
            </w:r>
          </w:p>
        </w:tc>
      </w:tr>
      <w:tr w:rsidR="00AD4407" w:rsidTr="00811296">
        <w:trPr>
          <w:trHeight w:val="566"/>
        </w:trPr>
        <w:tc>
          <w:tcPr>
            <w:tcW w:w="2155" w:type="dxa"/>
            <w:shd w:val="clear" w:color="auto" w:fill="FFFFFF" w:themeFill="background1"/>
          </w:tcPr>
          <w:p w:rsidR="00AD4407" w:rsidRPr="00C533AC" w:rsidRDefault="00AD4407" w:rsidP="00811296">
            <w:pPr>
              <w:pStyle w:val="ListParagraph"/>
              <w:spacing w:before="240"/>
              <w:ind w:left="0"/>
              <w:rPr>
                <w:b/>
                <w:color w:val="DE1D1D"/>
                <w:szCs w:val="24"/>
              </w:rPr>
            </w:pPr>
            <w:r w:rsidRPr="00C533AC">
              <w:rPr>
                <w:b/>
                <w:color w:val="DE1D1D"/>
                <w:szCs w:val="24"/>
              </w:rPr>
              <w:t>Additional Details</w:t>
            </w:r>
          </w:p>
        </w:tc>
        <w:tc>
          <w:tcPr>
            <w:tcW w:w="6475" w:type="dxa"/>
          </w:tcPr>
          <w:p w:rsidR="00AD4407" w:rsidRPr="00AD4407" w:rsidRDefault="00AD4407" w:rsidP="00811296">
            <w:pPr>
              <w:rPr>
                <w:i/>
                <w:color w:val="1F4E79" w:themeColor="accent1" w:themeShade="80"/>
              </w:rPr>
            </w:pPr>
            <w:r w:rsidRPr="00AD4407">
              <w:rPr>
                <w:i/>
                <w:color w:val="1F4E79" w:themeColor="accent1" w:themeShade="80"/>
              </w:rPr>
              <w:t>Any additional information that will help the user get more context around this business requirement</w:t>
            </w:r>
          </w:p>
        </w:tc>
      </w:tr>
    </w:tbl>
    <w:p w:rsidR="00AD4407" w:rsidRPr="00984271" w:rsidRDefault="00AD4407" w:rsidP="00AD4407">
      <w:pPr>
        <w:rPr>
          <w:color w:val="1F4E79" w:themeColor="accent1" w:themeShade="80"/>
        </w:rPr>
      </w:pPr>
    </w:p>
    <w:p w:rsidR="00AD4407" w:rsidRDefault="00AD4407" w:rsidP="00AD4407">
      <w:pPr>
        <w:rPr>
          <w:i/>
          <w:color w:val="1F4E79" w:themeColor="accent1" w:themeShade="80"/>
        </w:rPr>
      </w:pPr>
      <w:r w:rsidRPr="00AD4407">
        <w:rPr>
          <w:i/>
          <w:color w:val="1F4E79" w:themeColor="accent1" w:themeShade="80"/>
        </w:rPr>
        <w:t>Note – The above section should be replicated for each business requirement</w:t>
      </w:r>
    </w:p>
    <w:p w:rsidR="009C0AD2" w:rsidRPr="009C0AD2" w:rsidRDefault="009C0AD2" w:rsidP="00AD4407">
      <w:pPr>
        <w:rPr>
          <w:color w:val="1F4E79" w:themeColor="accent1" w:themeShade="80"/>
        </w:rPr>
      </w:pPr>
    </w:p>
    <w:p w:rsidR="009C0AD2" w:rsidRDefault="009C0AD2" w:rsidP="009B37B2">
      <w:pPr>
        <w:pStyle w:val="Heading2"/>
        <w:numPr>
          <w:ilvl w:val="1"/>
          <w:numId w:val="37"/>
        </w:numPr>
        <w:rPr>
          <w:sz w:val="22"/>
        </w:rPr>
      </w:pPr>
      <w:bookmarkStart w:id="21" w:name="_Toc92478930"/>
      <w:r w:rsidRPr="00565D4F">
        <w:t>Business Process Flows</w:t>
      </w:r>
      <w:r w:rsidRPr="00565D4F">
        <w:rPr>
          <w:sz w:val="22"/>
        </w:rPr>
        <w:t>:</w:t>
      </w:r>
      <w:bookmarkEnd w:id="21"/>
    </w:p>
    <w:p w:rsidR="009C0AD2" w:rsidRDefault="009C0AD2" w:rsidP="009C0AD2">
      <w:pPr>
        <w:rPr>
          <w:i/>
          <w:color w:val="1F4E79" w:themeColor="accent1" w:themeShade="80"/>
        </w:rPr>
      </w:pPr>
      <w:r w:rsidRPr="009C0AD2">
        <w:rPr>
          <w:i/>
          <w:color w:val="1F4E79" w:themeColor="accent1" w:themeShade="80"/>
        </w:rPr>
        <w:t>Any details and/or diagrams related to the solution process flow, data flow</w:t>
      </w:r>
      <w:r w:rsidR="00397304">
        <w:rPr>
          <w:i/>
          <w:color w:val="1F4E79" w:themeColor="accent1" w:themeShade="80"/>
        </w:rPr>
        <w:t>,</w:t>
      </w:r>
      <w:r w:rsidRPr="009C0AD2">
        <w:rPr>
          <w:i/>
          <w:color w:val="1F4E79" w:themeColor="accent1" w:themeShade="80"/>
        </w:rPr>
        <w:t xml:space="preserve"> and information flow should come here. Also, if there are multiple processes within the system, the details of where those process</w:t>
      </w:r>
      <w:r w:rsidR="00397304">
        <w:rPr>
          <w:i/>
          <w:color w:val="1F4E79" w:themeColor="accent1" w:themeShade="80"/>
        </w:rPr>
        <w:t>es</w:t>
      </w:r>
      <w:r w:rsidRPr="009C0AD2">
        <w:rPr>
          <w:i/>
          <w:color w:val="1F4E79" w:themeColor="accent1" w:themeShade="80"/>
        </w:rPr>
        <w:t xml:space="preserve"> fit on, how </w:t>
      </w:r>
      <w:r w:rsidR="00D9418F">
        <w:rPr>
          <w:i/>
          <w:color w:val="1F4E79" w:themeColor="accent1" w:themeShade="80"/>
        </w:rPr>
        <w:t>they are</w:t>
      </w:r>
      <w:r w:rsidRPr="009C0AD2">
        <w:rPr>
          <w:i/>
          <w:color w:val="1F4E79" w:themeColor="accent1" w:themeShade="80"/>
        </w:rPr>
        <w:t xml:space="preserve"> interconnected (if they are)</w:t>
      </w:r>
      <w:r w:rsidR="00D9418F">
        <w:rPr>
          <w:i/>
          <w:color w:val="1F4E79" w:themeColor="accent1" w:themeShade="80"/>
        </w:rPr>
        <w:t>,</w:t>
      </w:r>
      <w:r w:rsidRPr="009C0AD2">
        <w:rPr>
          <w:i/>
          <w:color w:val="1F4E79" w:themeColor="accent1" w:themeShade="80"/>
        </w:rPr>
        <w:t xml:space="preserve"> and to what effect they are used.</w:t>
      </w:r>
    </w:p>
    <w:p w:rsidR="009B37B2" w:rsidRPr="009B37B2" w:rsidRDefault="009B37B2" w:rsidP="009C0AD2">
      <w:pPr>
        <w:rPr>
          <w:color w:val="1F4E79" w:themeColor="accent1" w:themeShade="80"/>
          <w:sz w:val="22"/>
        </w:rPr>
      </w:pPr>
    </w:p>
    <w:p w:rsidR="009C0AD2" w:rsidRPr="009C0AD2" w:rsidRDefault="00397304" w:rsidP="009B37B2">
      <w:pPr>
        <w:pStyle w:val="Heading2"/>
        <w:numPr>
          <w:ilvl w:val="0"/>
          <w:numId w:val="35"/>
        </w:numPr>
        <w:rPr>
          <w:sz w:val="22"/>
        </w:rPr>
      </w:pPr>
      <w:bookmarkStart w:id="22" w:name="_Toc92478931"/>
      <w:r>
        <w:t>As-</w:t>
      </w:r>
      <w:r w:rsidR="009C0AD2" w:rsidRPr="009C0AD2">
        <w:t>is process flow</w:t>
      </w:r>
      <w:bookmarkEnd w:id="22"/>
    </w:p>
    <w:p w:rsidR="009C0AD2" w:rsidRPr="009C0AD2" w:rsidRDefault="00397304" w:rsidP="009C0AD2">
      <w:pPr>
        <w:rPr>
          <w:i/>
          <w:color w:val="1F4E79" w:themeColor="accent1" w:themeShade="80"/>
        </w:rPr>
      </w:pPr>
      <w:r>
        <w:rPr>
          <w:i/>
          <w:color w:val="1F4E79" w:themeColor="accent1" w:themeShade="80"/>
        </w:rPr>
        <w:t>The as-</w:t>
      </w:r>
      <w:r w:rsidR="009C0AD2" w:rsidRPr="009C0AD2">
        <w:rPr>
          <w:i/>
          <w:color w:val="1F4E79" w:themeColor="accent1" w:themeShade="80"/>
        </w:rPr>
        <w:t xml:space="preserve">is process flow is a visual representation of how </w:t>
      </w:r>
      <w:r w:rsidR="00CA5DA3">
        <w:rPr>
          <w:i/>
          <w:color w:val="1F4E79" w:themeColor="accent1" w:themeShade="80"/>
        </w:rPr>
        <w:t>an organization's business activities are currently performed</w:t>
      </w:r>
      <w:r w:rsidR="009C0AD2" w:rsidRPr="009C0AD2">
        <w:rPr>
          <w:i/>
          <w:color w:val="1F4E79" w:themeColor="accent1" w:themeShade="80"/>
        </w:rPr>
        <w:t>.</w:t>
      </w:r>
    </w:p>
    <w:p w:rsidR="009C0AD2" w:rsidRPr="009C0AD2" w:rsidRDefault="009C0AD2" w:rsidP="009C0AD2">
      <w:pPr>
        <w:rPr>
          <w:i/>
          <w:color w:val="1F4E79" w:themeColor="accent1" w:themeShade="80"/>
        </w:rPr>
      </w:pPr>
      <w:r w:rsidRPr="009C0AD2">
        <w:rPr>
          <w:i/>
          <w:color w:val="1F4E79" w:themeColor="accent1" w:themeShade="80"/>
        </w:rPr>
        <w:t>The rationale behind creating an as-is process flow is to depict the flow of information from one step to another and to capture the complete business process as a whole so that it can be analyzed and improved when a to-be process flow is defined.</w:t>
      </w:r>
    </w:p>
    <w:p w:rsidR="009C0AD2" w:rsidRDefault="009C0AD2" w:rsidP="009C0AD2">
      <w:pPr>
        <w:rPr>
          <w:i/>
          <w:color w:val="1F4E79" w:themeColor="accent1" w:themeShade="80"/>
        </w:rPr>
      </w:pPr>
      <w:r w:rsidRPr="009C0AD2">
        <w:rPr>
          <w:i/>
          <w:color w:val="1F4E79" w:themeColor="accent1" w:themeShade="80"/>
        </w:rPr>
        <w:t xml:space="preserve">The </w:t>
      </w:r>
      <w:r w:rsidR="00CA5DA3">
        <w:rPr>
          <w:i/>
          <w:color w:val="1F4E79" w:themeColor="accent1" w:themeShade="80"/>
        </w:rPr>
        <w:t>project's as-is process flow diagram (created as a flow chart/flow diagram or process mapping diagram)</w:t>
      </w:r>
      <w:r w:rsidRPr="009C0AD2">
        <w:rPr>
          <w:i/>
          <w:color w:val="1F4E79" w:themeColor="accent1" w:themeShade="80"/>
        </w:rPr>
        <w:t xml:space="preserve"> should be embedded here</w:t>
      </w:r>
      <w:r w:rsidR="004B127E">
        <w:rPr>
          <w:i/>
          <w:color w:val="1F4E79" w:themeColor="accent1" w:themeShade="80"/>
        </w:rPr>
        <w:t>,</w:t>
      </w:r>
      <w:r w:rsidRPr="009C0AD2">
        <w:rPr>
          <w:i/>
          <w:color w:val="1F4E79" w:themeColor="accent1" w:themeShade="80"/>
        </w:rPr>
        <w:t xml:space="preserve"> along with a brief explanation of the different processes contained within.</w:t>
      </w:r>
    </w:p>
    <w:p w:rsidR="009B37B2" w:rsidRPr="009B37B2" w:rsidRDefault="009B37B2" w:rsidP="009C0AD2">
      <w:pPr>
        <w:rPr>
          <w:color w:val="1F4E79" w:themeColor="accent1" w:themeShade="80"/>
        </w:rPr>
      </w:pPr>
    </w:p>
    <w:p w:rsidR="009C0AD2" w:rsidRPr="009C0AD2" w:rsidRDefault="009C0AD2" w:rsidP="009B37B2">
      <w:pPr>
        <w:pStyle w:val="Heading2"/>
        <w:numPr>
          <w:ilvl w:val="0"/>
          <w:numId w:val="35"/>
        </w:numPr>
        <w:rPr>
          <w:sz w:val="22"/>
        </w:rPr>
      </w:pPr>
      <w:r>
        <w:t xml:space="preserve"> </w:t>
      </w:r>
      <w:bookmarkStart w:id="23" w:name="_Toc92478932"/>
      <w:r w:rsidR="00397304">
        <w:t>To-</w:t>
      </w:r>
      <w:r w:rsidRPr="009C0AD2">
        <w:t>be process flow</w:t>
      </w:r>
      <w:bookmarkEnd w:id="23"/>
    </w:p>
    <w:p w:rsidR="009C0AD2" w:rsidRPr="009C0AD2" w:rsidRDefault="009C0AD2" w:rsidP="009C0AD2">
      <w:pPr>
        <w:rPr>
          <w:i/>
          <w:color w:val="1F4E79" w:themeColor="accent1" w:themeShade="80"/>
        </w:rPr>
      </w:pPr>
      <w:r w:rsidRPr="009C0AD2">
        <w:rPr>
          <w:i/>
          <w:color w:val="1F4E79" w:themeColor="accent1" w:themeShade="80"/>
        </w:rPr>
        <w:t xml:space="preserve">The to-be process flow </w:t>
      </w:r>
      <w:r w:rsidR="00CA5DA3">
        <w:rPr>
          <w:i/>
          <w:color w:val="1F4E79" w:themeColor="accent1" w:themeShade="80"/>
        </w:rPr>
        <w:t>visualizes</w:t>
      </w:r>
      <w:r w:rsidRPr="009C0AD2">
        <w:rPr>
          <w:i/>
          <w:color w:val="1F4E79" w:themeColor="accent1" w:themeShade="80"/>
        </w:rPr>
        <w:t xml:space="preserve"> how the business processes are expected to work once the project is successfully implemented.</w:t>
      </w:r>
    </w:p>
    <w:p w:rsidR="009C0AD2" w:rsidRPr="009C0AD2" w:rsidRDefault="009C0AD2" w:rsidP="009C0AD2">
      <w:pPr>
        <w:rPr>
          <w:i/>
          <w:color w:val="1F4E79" w:themeColor="accent1" w:themeShade="80"/>
        </w:rPr>
      </w:pPr>
      <w:r w:rsidRPr="009C0AD2">
        <w:rPr>
          <w:i/>
          <w:color w:val="1F4E79" w:themeColor="accent1" w:themeShade="80"/>
        </w:rPr>
        <w:t>The rationale behind creating a to-be process flow is to overcome the shortcoming of the existing business processes (identified by studying the as-is processes) and define the refined, modified future state processes.</w:t>
      </w:r>
    </w:p>
    <w:p w:rsidR="009C0AD2" w:rsidRPr="009C0AD2" w:rsidRDefault="009C0AD2" w:rsidP="009C0AD2">
      <w:pPr>
        <w:rPr>
          <w:i/>
          <w:color w:val="1F4E79" w:themeColor="accent1" w:themeShade="80"/>
        </w:rPr>
      </w:pPr>
      <w:r w:rsidRPr="009C0AD2">
        <w:rPr>
          <w:i/>
          <w:color w:val="1F4E79" w:themeColor="accent1" w:themeShade="80"/>
        </w:rPr>
        <w:t xml:space="preserve">The </w:t>
      </w:r>
      <w:r w:rsidR="00CA5DA3">
        <w:rPr>
          <w:i/>
          <w:color w:val="1F4E79" w:themeColor="accent1" w:themeShade="80"/>
        </w:rPr>
        <w:t>project's to-be process flow diagram (created as a flow chart/flow diagram or process mapping diagram)</w:t>
      </w:r>
      <w:r w:rsidRPr="009C0AD2">
        <w:rPr>
          <w:i/>
          <w:color w:val="1F4E79" w:themeColor="accent1" w:themeShade="80"/>
        </w:rPr>
        <w:t xml:space="preserve"> should be embedded here</w:t>
      </w:r>
      <w:r w:rsidR="004B127E">
        <w:rPr>
          <w:i/>
          <w:color w:val="1F4E79" w:themeColor="accent1" w:themeShade="80"/>
        </w:rPr>
        <w:t>,</w:t>
      </w:r>
      <w:r w:rsidRPr="009C0AD2">
        <w:rPr>
          <w:i/>
          <w:color w:val="1F4E79" w:themeColor="accent1" w:themeShade="80"/>
        </w:rPr>
        <w:t xml:space="preserve"> along with a brief explanation of the different processes contained within.</w:t>
      </w:r>
    </w:p>
    <w:p w:rsidR="00172B52" w:rsidRDefault="009B37B2" w:rsidP="009B37B2">
      <w:pPr>
        <w:pStyle w:val="Heading1"/>
        <w:numPr>
          <w:ilvl w:val="0"/>
          <w:numId w:val="6"/>
        </w:numPr>
        <w:rPr>
          <w:szCs w:val="28"/>
        </w:rPr>
      </w:pPr>
      <w:bookmarkStart w:id="24" w:name="_Toc92478933"/>
      <w:r w:rsidRPr="009B37B2">
        <w:rPr>
          <w:szCs w:val="28"/>
        </w:rPr>
        <w:t>Non-functional Requirements</w:t>
      </w:r>
      <w:bookmarkEnd w:id="24"/>
    </w:p>
    <w:p w:rsidR="009B37B2" w:rsidRPr="00B30369" w:rsidRDefault="009B37B2" w:rsidP="009B37B2">
      <w:pPr>
        <w:rPr>
          <w:i/>
          <w:color w:val="1F4E79" w:themeColor="accent1" w:themeShade="80"/>
        </w:rPr>
      </w:pPr>
      <w:r w:rsidRPr="00B30369">
        <w:rPr>
          <w:i/>
          <w:color w:val="1F4E79" w:themeColor="accent1" w:themeShade="80"/>
        </w:rPr>
        <w:t xml:space="preserve">[The ‘operational characteristics’ or non-functional requirements of the system like system response time, performance, scalability, and usability are included here. While trying to figure out what kind of requirements should come under here, try to see them as ‘qualities’ that the system should have. </w:t>
      </w:r>
    </w:p>
    <w:p w:rsidR="009B37B2" w:rsidRDefault="009B37B2" w:rsidP="00A63066">
      <w:pPr>
        <w:rPr>
          <w:i/>
          <w:color w:val="1F4E79" w:themeColor="accent1" w:themeShade="80"/>
        </w:rPr>
      </w:pPr>
      <w:r w:rsidRPr="00B30369">
        <w:rPr>
          <w:i/>
          <w:color w:val="1F4E79" w:themeColor="accent1" w:themeShade="80"/>
        </w:rPr>
        <w:t>This section should only contain the details around the requirement without specifying how these requirements are supposed to be satisfied</w:t>
      </w:r>
      <w:r w:rsidR="00811296">
        <w:rPr>
          <w:i/>
          <w:color w:val="1F4E79" w:themeColor="accent1" w:themeShade="80"/>
        </w:rPr>
        <w:t>.</w:t>
      </w:r>
      <w:r w:rsidRPr="00B30369">
        <w:rPr>
          <w:i/>
          <w:color w:val="1F4E79" w:themeColor="accent1" w:themeShade="80"/>
        </w:rPr>
        <w:t xml:space="preserve">] </w:t>
      </w:r>
      <w:bookmarkStart w:id="25" w:name="_Toc8835741"/>
    </w:p>
    <w:p w:rsidR="00A63066" w:rsidRPr="00984271" w:rsidRDefault="00A63066" w:rsidP="00A63066">
      <w:pPr>
        <w:rPr>
          <w:color w:val="1F4E79" w:themeColor="accent1" w:themeShade="80"/>
        </w:rPr>
      </w:pPr>
    </w:p>
    <w:p w:rsidR="009B37B2" w:rsidRDefault="009B37B2" w:rsidP="00A63066">
      <w:pPr>
        <w:pStyle w:val="Heading2"/>
        <w:numPr>
          <w:ilvl w:val="1"/>
          <w:numId w:val="40"/>
        </w:numPr>
      </w:pPr>
      <w:bookmarkStart w:id="26" w:name="_Toc92478934"/>
      <w:r w:rsidRPr="0050135F">
        <w:t>Performance Requirements</w:t>
      </w:r>
      <w:bookmarkEnd w:id="25"/>
      <w:bookmarkEnd w:id="26"/>
    </w:p>
    <w:p w:rsidR="009B37B2" w:rsidRPr="00B30369" w:rsidRDefault="009B37B2" w:rsidP="009B37B2">
      <w:pPr>
        <w:rPr>
          <w:i/>
          <w:color w:val="1F4E79" w:themeColor="accent1" w:themeShade="80"/>
        </w:rPr>
      </w:pPr>
      <w:r>
        <w:rPr>
          <w:i/>
          <w:color w:val="1F4E79" w:themeColor="accent1" w:themeShade="80"/>
        </w:rPr>
        <w:t>[</w:t>
      </w:r>
      <w:r w:rsidRPr="00B30369">
        <w:rPr>
          <w:i/>
          <w:color w:val="1F4E79" w:themeColor="accent1" w:themeShade="80"/>
        </w:rPr>
        <w:t xml:space="preserve">List all the </w:t>
      </w:r>
      <w:r w:rsidR="008A36CA">
        <w:rPr>
          <w:i/>
          <w:color w:val="1F4E79" w:themeColor="accent1" w:themeShade="80"/>
        </w:rPr>
        <w:t>application/software</w:t>
      </w:r>
      <w:r w:rsidR="008A36CA" w:rsidRPr="00B30369">
        <w:rPr>
          <w:i/>
          <w:color w:val="1F4E79" w:themeColor="accent1" w:themeShade="80"/>
        </w:rPr>
        <w:t xml:space="preserve"> </w:t>
      </w:r>
      <w:r w:rsidRPr="00B30369">
        <w:rPr>
          <w:i/>
          <w:color w:val="1F4E79" w:themeColor="accent1" w:themeShade="80"/>
        </w:rPr>
        <w:t>performance</w:t>
      </w:r>
      <w:r w:rsidR="004B127E">
        <w:rPr>
          <w:i/>
          <w:color w:val="1F4E79" w:themeColor="accent1" w:themeShade="80"/>
        </w:rPr>
        <w:t>-</w:t>
      </w:r>
      <w:r w:rsidRPr="00B30369">
        <w:rPr>
          <w:i/>
          <w:color w:val="1F4E79" w:themeColor="accent1" w:themeShade="80"/>
        </w:rPr>
        <w:t>related attributes and characteristics over here. All such details will help the technical team carry out the capacity planning for the servers, hardware</w:t>
      </w:r>
      <w:r w:rsidR="00CA5DA3">
        <w:rPr>
          <w:i/>
          <w:color w:val="1F4E79" w:themeColor="accent1" w:themeShade="80"/>
        </w:rPr>
        <w:t>, and</w:t>
      </w:r>
      <w:r w:rsidRPr="00B30369">
        <w:rPr>
          <w:i/>
          <w:color w:val="1F4E79" w:themeColor="accent1" w:themeShade="80"/>
        </w:rPr>
        <w:t xml:space="preserve"> software components of the system being developed.</w:t>
      </w:r>
    </w:p>
    <w:p w:rsidR="009B37B2" w:rsidRPr="00B30369" w:rsidRDefault="009B37B2" w:rsidP="009B37B2">
      <w:pPr>
        <w:rPr>
          <w:i/>
          <w:color w:val="1F4E79" w:themeColor="accent1" w:themeShade="80"/>
        </w:rPr>
      </w:pPr>
      <w:r w:rsidRPr="00B30369">
        <w:rPr>
          <w:i/>
          <w:color w:val="1F4E79" w:themeColor="accent1" w:themeShade="80"/>
        </w:rPr>
        <w:t>It should have information for:</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 xml:space="preserve">Details about </w:t>
      </w:r>
      <w:r w:rsidR="00CA5DA3">
        <w:rPr>
          <w:i/>
          <w:color w:val="1F4E79" w:themeColor="accent1" w:themeShade="80"/>
        </w:rPr>
        <w:t>average</w:t>
      </w:r>
      <w:r w:rsidRPr="00B30369">
        <w:rPr>
          <w:i/>
          <w:color w:val="1F4E79" w:themeColor="accent1" w:themeShade="80"/>
        </w:rPr>
        <w:t xml:space="preserve"> load on the system (number of users)</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System response time (minimum acceptable and maximum)</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System turnaround time</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Throughput for optimal performance</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Maximum (peak) workload the system should handle</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 xml:space="preserve">Scalability (ability to handle </w:t>
      </w:r>
      <w:r w:rsidR="00397304">
        <w:rPr>
          <w:i/>
          <w:color w:val="1F4E79" w:themeColor="accent1" w:themeShade="80"/>
        </w:rPr>
        <w:t xml:space="preserve">the </w:t>
      </w:r>
      <w:r w:rsidRPr="00B30369">
        <w:rPr>
          <w:i/>
          <w:color w:val="1F4E79" w:themeColor="accent1" w:themeShade="80"/>
        </w:rPr>
        <w:t>additional workload if additional hardware/computation processors are added)</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Any assumptions regarding the performance</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Specify limits for how long it’s tolerable for different types of fault to remain undetected (fault detection and prevention)</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How long will the system be available (all day or at specific times?)</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How will the users learn of unavailability?</w:t>
      </w:r>
    </w:p>
    <w:p w:rsidR="009B37B2" w:rsidRPr="00B30369" w:rsidRDefault="009B37B2" w:rsidP="009B37B2">
      <w:pPr>
        <w:pStyle w:val="ListParagraph"/>
        <w:numPr>
          <w:ilvl w:val="0"/>
          <w:numId w:val="13"/>
        </w:numPr>
        <w:rPr>
          <w:i/>
          <w:color w:val="1F4E79" w:themeColor="accent1" w:themeShade="80"/>
        </w:rPr>
      </w:pPr>
      <w:r w:rsidRPr="00B30369">
        <w:rPr>
          <w:i/>
          <w:color w:val="1F4E79" w:themeColor="accent1" w:themeShade="80"/>
        </w:rPr>
        <w:t>Any fallback activities needed in case of non-availability</w:t>
      </w:r>
      <w:r>
        <w:rPr>
          <w:i/>
          <w:color w:val="1F4E79" w:themeColor="accent1" w:themeShade="80"/>
        </w:rPr>
        <w:t>]</w:t>
      </w:r>
    </w:p>
    <w:p w:rsidR="009B37B2" w:rsidRPr="0094570C" w:rsidRDefault="009B37B2" w:rsidP="009B37B2"/>
    <w:p w:rsidR="009B37B2" w:rsidRDefault="009B37B2" w:rsidP="00A63066">
      <w:pPr>
        <w:pStyle w:val="Heading2"/>
        <w:numPr>
          <w:ilvl w:val="1"/>
          <w:numId w:val="40"/>
        </w:numPr>
      </w:pPr>
      <w:bookmarkStart w:id="27" w:name="_Toc8835742"/>
      <w:bookmarkStart w:id="28" w:name="_Toc92478935"/>
      <w:r w:rsidRPr="0050135F">
        <w:t>Usability Requirements</w:t>
      </w:r>
      <w:bookmarkEnd w:id="27"/>
      <w:bookmarkEnd w:id="28"/>
    </w:p>
    <w:p w:rsidR="009B37B2" w:rsidRPr="00B30369" w:rsidRDefault="009B37B2" w:rsidP="009B37B2">
      <w:pPr>
        <w:rPr>
          <w:i/>
          <w:color w:val="1F4E79" w:themeColor="accent1" w:themeShade="80"/>
        </w:rPr>
      </w:pPr>
      <w:r>
        <w:rPr>
          <w:i/>
          <w:color w:val="1F4E79" w:themeColor="accent1" w:themeShade="80"/>
        </w:rPr>
        <w:t>[</w:t>
      </w:r>
      <w:r w:rsidRPr="00B30369">
        <w:rPr>
          <w:i/>
          <w:color w:val="1F4E79" w:themeColor="accent1" w:themeShade="80"/>
        </w:rPr>
        <w:t xml:space="preserve">Applications and products should be easy </w:t>
      </w:r>
      <w:r w:rsidR="00984271">
        <w:rPr>
          <w:i/>
          <w:color w:val="1F4E79" w:themeColor="accent1" w:themeShade="80"/>
        </w:rPr>
        <w:t xml:space="preserve">to </w:t>
      </w:r>
      <w:r w:rsidR="008A36CA">
        <w:rPr>
          <w:i/>
          <w:color w:val="1F4E79" w:themeColor="accent1" w:themeShade="80"/>
        </w:rPr>
        <w:t>understand</w:t>
      </w:r>
      <w:r w:rsidR="008A36CA" w:rsidRPr="00203EB1">
        <w:rPr>
          <w:i/>
          <w:color w:val="1F4E79" w:themeColor="accent1" w:themeShade="80"/>
        </w:rPr>
        <w:t xml:space="preserve"> </w:t>
      </w:r>
      <w:r w:rsidR="00984271">
        <w:rPr>
          <w:i/>
          <w:color w:val="1F4E79" w:themeColor="accent1" w:themeShade="80"/>
        </w:rPr>
        <w:t xml:space="preserve">and efficient to use. </w:t>
      </w:r>
      <w:r w:rsidRPr="00B30369">
        <w:rPr>
          <w:i/>
          <w:color w:val="1F4E79" w:themeColor="accent1" w:themeShade="80"/>
        </w:rPr>
        <w:t>Any requirements regarding the usage of the system being developed should come here</w:t>
      </w:r>
      <w:r w:rsidR="00CA5DA3">
        <w:rPr>
          <w:i/>
          <w:color w:val="1F4E79" w:themeColor="accent1" w:themeShade="80"/>
        </w:rPr>
        <w:t>;</w:t>
      </w:r>
      <w:r w:rsidRPr="00B30369">
        <w:rPr>
          <w:i/>
          <w:color w:val="1F4E79" w:themeColor="accent1" w:themeShade="80"/>
        </w:rPr>
        <w:t xml:space="preserve"> examples include:</w:t>
      </w:r>
    </w:p>
    <w:p w:rsidR="009B37B2" w:rsidRPr="00B30369" w:rsidRDefault="009B37B2" w:rsidP="009B37B2">
      <w:pPr>
        <w:pStyle w:val="ListParagraph"/>
        <w:numPr>
          <w:ilvl w:val="0"/>
          <w:numId w:val="14"/>
        </w:numPr>
        <w:rPr>
          <w:i/>
          <w:color w:val="1F4E79" w:themeColor="accent1" w:themeShade="80"/>
          <w:szCs w:val="24"/>
        </w:rPr>
      </w:pPr>
      <w:r w:rsidRPr="00B30369">
        <w:rPr>
          <w:i/>
          <w:color w:val="1F4E79" w:themeColor="accent1" w:themeShade="80"/>
          <w:szCs w:val="24"/>
        </w:rPr>
        <w:t>Ease of use</w:t>
      </w:r>
    </w:p>
    <w:p w:rsidR="009B37B2" w:rsidRPr="00B30369" w:rsidRDefault="009B37B2" w:rsidP="009B37B2">
      <w:pPr>
        <w:pStyle w:val="ListParagraph"/>
        <w:numPr>
          <w:ilvl w:val="0"/>
          <w:numId w:val="14"/>
        </w:numPr>
        <w:rPr>
          <w:i/>
          <w:color w:val="1F4E79" w:themeColor="accent1" w:themeShade="80"/>
          <w:szCs w:val="24"/>
        </w:rPr>
      </w:pPr>
      <w:r w:rsidRPr="00B30369">
        <w:rPr>
          <w:i/>
          <w:color w:val="1F4E79" w:themeColor="accent1" w:themeShade="80"/>
          <w:szCs w:val="24"/>
        </w:rPr>
        <w:t>Effectiveness of use</w:t>
      </w:r>
    </w:p>
    <w:p w:rsidR="009B37B2" w:rsidRPr="00B30369" w:rsidRDefault="009B37B2" w:rsidP="009B37B2">
      <w:pPr>
        <w:pStyle w:val="ListParagraph"/>
        <w:numPr>
          <w:ilvl w:val="0"/>
          <w:numId w:val="14"/>
        </w:numPr>
        <w:rPr>
          <w:i/>
          <w:color w:val="1F4E79" w:themeColor="accent1" w:themeShade="80"/>
          <w:szCs w:val="24"/>
        </w:rPr>
      </w:pPr>
      <w:r w:rsidRPr="00B30369">
        <w:rPr>
          <w:i/>
          <w:color w:val="1F4E79" w:themeColor="accent1" w:themeShade="80"/>
          <w:szCs w:val="24"/>
        </w:rPr>
        <w:t xml:space="preserve">Speed of </w:t>
      </w:r>
      <w:r w:rsidR="008A36CA">
        <w:rPr>
          <w:i/>
          <w:color w:val="1F4E79" w:themeColor="accent1" w:themeShade="80"/>
          <w:szCs w:val="24"/>
        </w:rPr>
        <w:t>operations</w:t>
      </w:r>
    </w:p>
    <w:p w:rsidR="009B37B2" w:rsidRPr="00B30369" w:rsidRDefault="009B37B2" w:rsidP="009B37B2">
      <w:pPr>
        <w:pStyle w:val="ListParagraph"/>
        <w:numPr>
          <w:ilvl w:val="0"/>
          <w:numId w:val="14"/>
        </w:numPr>
        <w:rPr>
          <w:i/>
          <w:color w:val="1F4E79" w:themeColor="accent1" w:themeShade="80"/>
          <w:szCs w:val="24"/>
        </w:rPr>
      </w:pPr>
      <w:r w:rsidRPr="00B30369">
        <w:rPr>
          <w:i/>
          <w:color w:val="1F4E79" w:themeColor="accent1" w:themeShade="80"/>
          <w:szCs w:val="24"/>
        </w:rPr>
        <w:t>Intuitiveness/understandability</w:t>
      </w:r>
    </w:p>
    <w:p w:rsidR="009B37B2" w:rsidRPr="00B30369" w:rsidRDefault="009B37B2" w:rsidP="009B37B2">
      <w:pPr>
        <w:pStyle w:val="ListParagraph"/>
        <w:numPr>
          <w:ilvl w:val="0"/>
          <w:numId w:val="14"/>
        </w:numPr>
        <w:rPr>
          <w:i/>
          <w:color w:val="1F4E79" w:themeColor="accent1" w:themeShade="80"/>
          <w:szCs w:val="24"/>
        </w:rPr>
      </w:pPr>
      <w:r w:rsidRPr="00B30369">
        <w:rPr>
          <w:i/>
          <w:color w:val="1F4E79" w:themeColor="accent1" w:themeShade="80"/>
          <w:szCs w:val="24"/>
        </w:rPr>
        <w:t>Satisfaction</w:t>
      </w:r>
      <w:r>
        <w:rPr>
          <w:i/>
          <w:color w:val="1F4E79" w:themeColor="accent1" w:themeShade="80"/>
          <w:szCs w:val="24"/>
        </w:rPr>
        <w:t>]</w:t>
      </w:r>
    </w:p>
    <w:p w:rsidR="009B37B2" w:rsidRPr="00F60AD4" w:rsidRDefault="009B37B2" w:rsidP="009B37B2"/>
    <w:p w:rsidR="009B37B2" w:rsidRDefault="009B37B2" w:rsidP="00A63066">
      <w:pPr>
        <w:pStyle w:val="Heading2"/>
        <w:numPr>
          <w:ilvl w:val="1"/>
          <w:numId w:val="40"/>
        </w:numPr>
      </w:pPr>
      <w:bookmarkStart w:id="29" w:name="_Toc8835743"/>
      <w:bookmarkStart w:id="30" w:name="_Toc92478936"/>
      <w:r w:rsidRPr="0050135F">
        <w:t>Security Requirements</w:t>
      </w:r>
      <w:bookmarkEnd w:id="29"/>
      <w:bookmarkEnd w:id="30"/>
    </w:p>
    <w:p w:rsidR="009B37B2" w:rsidRPr="00F60AD4" w:rsidRDefault="009B37B2" w:rsidP="009B37B2">
      <w:pPr>
        <w:rPr>
          <w:b/>
          <w:i/>
          <w:color w:val="1F4E79" w:themeColor="accent1" w:themeShade="80"/>
        </w:rPr>
      </w:pPr>
      <w:r>
        <w:rPr>
          <w:i/>
          <w:color w:val="1F4E79" w:themeColor="accent1" w:themeShade="80"/>
        </w:rPr>
        <w:t>[</w:t>
      </w:r>
      <w:r w:rsidRPr="00F60AD4">
        <w:rPr>
          <w:i/>
          <w:color w:val="1F4E79" w:themeColor="accent1" w:themeShade="80"/>
        </w:rPr>
        <w:t>These requirements define how secure (from unethical and non-permitted users) the application and</w:t>
      </w:r>
      <w:r w:rsidR="00397304">
        <w:rPr>
          <w:i/>
          <w:color w:val="1F4E79" w:themeColor="accent1" w:themeShade="80"/>
        </w:rPr>
        <w:t xml:space="preserve"> its network, servers, operating</w:t>
      </w:r>
      <w:r w:rsidRPr="00F60AD4">
        <w:rPr>
          <w:i/>
          <w:color w:val="1F4E79" w:themeColor="accent1" w:themeShade="80"/>
        </w:rPr>
        <w:t xml:space="preserve"> systems and infrastructure are, and depends on the kind of software or application being built and the data it contains. </w:t>
      </w:r>
    </w:p>
    <w:p w:rsidR="009B37B2" w:rsidRPr="00F60AD4" w:rsidRDefault="009B37B2" w:rsidP="009B37B2">
      <w:pPr>
        <w:rPr>
          <w:b/>
          <w:i/>
          <w:color w:val="1F4E79" w:themeColor="accent1" w:themeShade="80"/>
        </w:rPr>
      </w:pPr>
      <w:r w:rsidRPr="00F60AD4">
        <w:rPr>
          <w:i/>
          <w:color w:val="1F4E79" w:themeColor="accent1" w:themeShade="80"/>
        </w:rPr>
        <w:t>The analyst should spend a great deal of time with the technical &amp; IT department of the customer and try to get all such details. However, in the absence of the same</w:t>
      </w:r>
      <w:r w:rsidR="004B127E">
        <w:rPr>
          <w:i/>
          <w:color w:val="1F4E79" w:themeColor="accent1" w:themeShade="80"/>
        </w:rPr>
        <w:t>,</w:t>
      </w:r>
      <w:r w:rsidRPr="00F60AD4">
        <w:rPr>
          <w:i/>
          <w:color w:val="1F4E79" w:themeColor="accent1" w:themeShade="80"/>
        </w:rPr>
        <w:t xml:space="preserve"> the </w:t>
      </w:r>
      <w:r w:rsidR="004B127E">
        <w:rPr>
          <w:i/>
          <w:color w:val="1F4E79" w:themeColor="accent1" w:themeShade="80"/>
        </w:rPr>
        <w:t>standard</w:t>
      </w:r>
      <w:r w:rsidRPr="00F60AD4">
        <w:rPr>
          <w:i/>
          <w:color w:val="1F4E79" w:themeColor="accent1" w:themeShade="80"/>
        </w:rPr>
        <w:t xml:space="preserve"> security requirements applicable in the industry should be proposed, like:</w:t>
      </w:r>
    </w:p>
    <w:p w:rsidR="009B37B2" w:rsidRPr="00F60AD4" w:rsidRDefault="009B37B2" w:rsidP="009B37B2">
      <w:pPr>
        <w:pStyle w:val="ListParagraph"/>
        <w:numPr>
          <w:ilvl w:val="0"/>
          <w:numId w:val="15"/>
        </w:numPr>
        <w:rPr>
          <w:i/>
          <w:color w:val="1F4E79" w:themeColor="accent1" w:themeShade="80"/>
          <w:szCs w:val="24"/>
        </w:rPr>
      </w:pPr>
      <w:r w:rsidRPr="00F60AD4">
        <w:rPr>
          <w:i/>
          <w:color w:val="1F4E79" w:themeColor="accent1" w:themeShade="80"/>
          <w:szCs w:val="24"/>
        </w:rPr>
        <w:t>User authentication</w:t>
      </w:r>
    </w:p>
    <w:p w:rsidR="009B37B2" w:rsidRPr="00F60AD4" w:rsidRDefault="009B37B2" w:rsidP="009B37B2">
      <w:pPr>
        <w:pStyle w:val="ListParagraph"/>
        <w:numPr>
          <w:ilvl w:val="0"/>
          <w:numId w:val="15"/>
        </w:numPr>
        <w:rPr>
          <w:i/>
          <w:color w:val="1F4E79" w:themeColor="accent1" w:themeShade="80"/>
          <w:szCs w:val="24"/>
        </w:rPr>
      </w:pPr>
      <w:r w:rsidRPr="00F60AD4">
        <w:rPr>
          <w:i/>
          <w:color w:val="1F4E79" w:themeColor="accent1" w:themeShade="80"/>
          <w:szCs w:val="24"/>
        </w:rPr>
        <w:t>User authorization</w:t>
      </w:r>
    </w:p>
    <w:p w:rsidR="009B37B2" w:rsidRPr="00F60AD4" w:rsidRDefault="009B37B2" w:rsidP="009B37B2">
      <w:pPr>
        <w:pStyle w:val="ListParagraph"/>
        <w:numPr>
          <w:ilvl w:val="0"/>
          <w:numId w:val="15"/>
        </w:numPr>
        <w:rPr>
          <w:i/>
          <w:color w:val="1F4E79" w:themeColor="accent1" w:themeShade="80"/>
          <w:szCs w:val="24"/>
        </w:rPr>
      </w:pPr>
      <w:r w:rsidRPr="00F60AD4">
        <w:rPr>
          <w:i/>
          <w:color w:val="1F4E79" w:themeColor="accent1" w:themeShade="80"/>
          <w:szCs w:val="24"/>
        </w:rPr>
        <w:t>Data access</w:t>
      </w:r>
    </w:p>
    <w:p w:rsidR="009B37B2" w:rsidRPr="00F60AD4" w:rsidRDefault="009B37B2" w:rsidP="009B37B2">
      <w:pPr>
        <w:pStyle w:val="ListParagraph"/>
        <w:numPr>
          <w:ilvl w:val="0"/>
          <w:numId w:val="15"/>
        </w:numPr>
        <w:rPr>
          <w:i/>
          <w:color w:val="1F4E79" w:themeColor="accent1" w:themeShade="80"/>
          <w:szCs w:val="24"/>
        </w:rPr>
      </w:pPr>
      <w:r w:rsidRPr="00F60AD4">
        <w:rPr>
          <w:i/>
          <w:color w:val="1F4E79" w:themeColor="accent1" w:themeShade="80"/>
          <w:szCs w:val="24"/>
        </w:rPr>
        <w:t>Access control</w:t>
      </w:r>
    </w:p>
    <w:p w:rsidR="009B37B2" w:rsidRPr="00F60AD4" w:rsidRDefault="009B37B2" w:rsidP="009B37B2">
      <w:pPr>
        <w:pStyle w:val="ListParagraph"/>
        <w:numPr>
          <w:ilvl w:val="0"/>
          <w:numId w:val="15"/>
        </w:numPr>
        <w:rPr>
          <w:i/>
          <w:color w:val="1F4E79" w:themeColor="accent1" w:themeShade="80"/>
          <w:szCs w:val="24"/>
        </w:rPr>
      </w:pPr>
      <w:r w:rsidRPr="00F60AD4">
        <w:rPr>
          <w:i/>
          <w:color w:val="1F4E79" w:themeColor="accent1" w:themeShade="80"/>
          <w:szCs w:val="24"/>
        </w:rPr>
        <w:t>Data integrity</w:t>
      </w:r>
    </w:p>
    <w:p w:rsidR="009B37B2" w:rsidRPr="00F60AD4" w:rsidRDefault="009B37B2" w:rsidP="009B37B2">
      <w:pPr>
        <w:pStyle w:val="ListParagraph"/>
        <w:numPr>
          <w:ilvl w:val="0"/>
          <w:numId w:val="15"/>
        </w:numPr>
        <w:rPr>
          <w:i/>
          <w:color w:val="1F4E79" w:themeColor="accent1" w:themeShade="80"/>
          <w:szCs w:val="24"/>
        </w:rPr>
      </w:pPr>
      <w:r w:rsidRPr="00F60AD4">
        <w:rPr>
          <w:i/>
          <w:color w:val="1F4E79" w:themeColor="accent1" w:themeShade="80"/>
          <w:szCs w:val="24"/>
        </w:rPr>
        <w:t>Vulnerability (to hacking) testing</w:t>
      </w:r>
      <w:r>
        <w:rPr>
          <w:i/>
          <w:color w:val="1F4E79" w:themeColor="accent1" w:themeShade="80"/>
          <w:szCs w:val="24"/>
        </w:rPr>
        <w:t>]</w:t>
      </w:r>
    </w:p>
    <w:p w:rsidR="009B37B2" w:rsidRPr="0050135F" w:rsidRDefault="009B37B2" w:rsidP="009B37B2"/>
    <w:p w:rsidR="009B37B2" w:rsidRDefault="009B37B2" w:rsidP="00A63066">
      <w:pPr>
        <w:pStyle w:val="Heading2"/>
        <w:numPr>
          <w:ilvl w:val="1"/>
          <w:numId w:val="40"/>
        </w:numPr>
      </w:pPr>
      <w:bookmarkStart w:id="31" w:name="_Toc8835744"/>
      <w:bookmarkStart w:id="32" w:name="_Toc92478937"/>
      <w:r w:rsidRPr="0050135F">
        <w:t>Training Requirements</w:t>
      </w:r>
      <w:bookmarkEnd w:id="31"/>
      <w:bookmarkEnd w:id="32"/>
    </w:p>
    <w:p w:rsidR="009B37B2" w:rsidRPr="00F60AD4" w:rsidRDefault="009B37B2" w:rsidP="009B37B2">
      <w:pPr>
        <w:rPr>
          <w:i/>
          <w:color w:val="1F4E79" w:themeColor="accent1" w:themeShade="80"/>
        </w:rPr>
      </w:pPr>
      <w:r>
        <w:rPr>
          <w:i/>
          <w:color w:val="1F4E79" w:themeColor="accent1" w:themeShade="80"/>
        </w:rPr>
        <w:t>[</w:t>
      </w:r>
      <w:r w:rsidRPr="00F60AD4">
        <w:rPr>
          <w:i/>
          <w:color w:val="1F4E79" w:themeColor="accent1" w:themeShade="80"/>
        </w:rPr>
        <w:t xml:space="preserve">Any kind of requirement where the users have to be trained regarding the usage of the system should come here. </w:t>
      </w:r>
    </w:p>
    <w:p w:rsidR="009B37B2" w:rsidRPr="00F60AD4" w:rsidRDefault="009B37B2" w:rsidP="009B37B2">
      <w:pPr>
        <w:rPr>
          <w:i/>
          <w:color w:val="1F4E79" w:themeColor="accent1" w:themeShade="80"/>
        </w:rPr>
      </w:pPr>
      <w:r w:rsidRPr="00F60AD4">
        <w:rPr>
          <w:i/>
          <w:color w:val="1F4E79" w:themeColor="accent1" w:themeShade="80"/>
        </w:rPr>
        <w:t>It includes:</w:t>
      </w:r>
    </w:p>
    <w:p w:rsidR="009B37B2" w:rsidRPr="00F60AD4" w:rsidRDefault="00397304" w:rsidP="009B37B2">
      <w:pPr>
        <w:pStyle w:val="ListParagraph"/>
        <w:numPr>
          <w:ilvl w:val="0"/>
          <w:numId w:val="16"/>
        </w:numPr>
        <w:rPr>
          <w:i/>
          <w:color w:val="1F4E79" w:themeColor="accent1" w:themeShade="80"/>
          <w:szCs w:val="24"/>
        </w:rPr>
      </w:pPr>
      <w:r>
        <w:rPr>
          <w:i/>
          <w:color w:val="1F4E79" w:themeColor="accent1" w:themeShade="80"/>
          <w:szCs w:val="24"/>
        </w:rPr>
        <w:t>End-</w:t>
      </w:r>
      <w:r w:rsidR="009B37B2" w:rsidRPr="00F60AD4">
        <w:rPr>
          <w:i/>
          <w:color w:val="1F4E79" w:themeColor="accent1" w:themeShade="80"/>
          <w:szCs w:val="24"/>
        </w:rPr>
        <w:t>user training</w:t>
      </w:r>
    </w:p>
    <w:p w:rsidR="009B37B2" w:rsidRPr="00F60AD4" w:rsidRDefault="009B37B2" w:rsidP="009B37B2">
      <w:pPr>
        <w:pStyle w:val="ListParagraph"/>
        <w:numPr>
          <w:ilvl w:val="0"/>
          <w:numId w:val="16"/>
        </w:numPr>
        <w:rPr>
          <w:i/>
          <w:color w:val="1F4E79" w:themeColor="accent1" w:themeShade="80"/>
          <w:szCs w:val="24"/>
        </w:rPr>
      </w:pPr>
      <w:r w:rsidRPr="00F60AD4">
        <w:rPr>
          <w:i/>
          <w:color w:val="1F4E79" w:themeColor="accent1" w:themeShade="80"/>
          <w:szCs w:val="24"/>
        </w:rPr>
        <w:t>Training of support personnel</w:t>
      </w:r>
    </w:p>
    <w:p w:rsidR="009B37B2" w:rsidRDefault="009B37B2" w:rsidP="009B37B2">
      <w:pPr>
        <w:pStyle w:val="ListParagraph"/>
        <w:numPr>
          <w:ilvl w:val="0"/>
          <w:numId w:val="16"/>
        </w:numPr>
        <w:rPr>
          <w:i/>
          <w:color w:val="1F4E79" w:themeColor="accent1" w:themeShade="80"/>
          <w:szCs w:val="24"/>
        </w:rPr>
      </w:pPr>
      <w:r w:rsidRPr="00F60AD4">
        <w:rPr>
          <w:i/>
          <w:color w:val="1F4E79" w:themeColor="accent1" w:themeShade="80"/>
          <w:szCs w:val="24"/>
        </w:rPr>
        <w:t>Preparation of training manuals/guides/videos</w:t>
      </w:r>
      <w:r>
        <w:rPr>
          <w:i/>
          <w:color w:val="1F4E79" w:themeColor="accent1" w:themeShade="80"/>
          <w:szCs w:val="24"/>
        </w:rPr>
        <w:t>]</w:t>
      </w:r>
    </w:p>
    <w:p w:rsidR="009B37B2" w:rsidRDefault="009B37B2" w:rsidP="009B37B2"/>
    <w:p w:rsidR="009B37B2" w:rsidRDefault="009B37B2" w:rsidP="00A63066">
      <w:pPr>
        <w:pStyle w:val="Heading2"/>
        <w:numPr>
          <w:ilvl w:val="1"/>
          <w:numId w:val="40"/>
        </w:numPr>
      </w:pPr>
      <w:bookmarkStart w:id="33" w:name="_Toc8835745"/>
      <w:bookmarkStart w:id="34" w:name="_Toc92478938"/>
      <w:r w:rsidRPr="0050135F">
        <w:t>Recovery Requirements</w:t>
      </w:r>
      <w:bookmarkEnd w:id="33"/>
      <w:bookmarkEnd w:id="34"/>
    </w:p>
    <w:p w:rsidR="009B37B2" w:rsidRPr="00400A65" w:rsidRDefault="009B37B2" w:rsidP="009B37B2">
      <w:pPr>
        <w:rPr>
          <w:i/>
          <w:color w:val="1F4E79" w:themeColor="accent1" w:themeShade="80"/>
        </w:rPr>
      </w:pPr>
      <w:r>
        <w:rPr>
          <w:i/>
          <w:color w:val="1F4E79" w:themeColor="accent1" w:themeShade="80"/>
        </w:rPr>
        <w:t>[</w:t>
      </w:r>
      <w:r w:rsidRPr="00400A65">
        <w:rPr>
          <w:i/>
          <w:color w:val="1F4E79" w:themeColor="accent1" w:themeShade="80"/>
        </w:rPr>
        <w:t>These a</w:t>
      </w:r>
      <w:r w:rsidR="00397304">
        <w:rPr>
          <w:i/>
          <w:color w:val="1F4E79" w:themeColor="accent1" w:themeShade="80"/>
        </w:rPr>
        <w:t>re the requirements that ensure</w:t>
      </w:r>
      <w:r w:rsidRPr="00400A65">
        <w:rPr>
          <w:i/>
          <w:color w:val="1F4E79" w:themeColor="accent1" w:themeShade="80"/>
        </w:rPr>
        <w:t xml:space="preserve"> that the business and services are up and running even in the event of any natural disasters and unforeseen circumstances (also called as Business Continuity). </w:t>
      </w:r>
    </w:p>
    <w:p w:rsidR="009B37B2" w:rsidRPr="00400A65" w:rsidRDefault="009B37B2" w:rsidP="009B37B2">
      <w:pPr>
        <w:rPr>
          <w:i/>
          <w:color w:val="1F4E79" w:themeColor="accent1" w:themeShade="80"/>
        </w:rPr>
      </w:pPr>
      <w:r w:rsidRPr="00400A65">
        <w:rPr>
          <w:i/>
          <w:color w:val="1F4E79" w:themeColor="accent1" w:themeShade="80"/>
        </w:rPr>
        <w:t>It should contain:</w:t>
      </w:r>
    </w:p>
    <w:p w:rsidR="009B37B2" w:rsidRPr="00400A65" w:rsidRDefault="009B37B2" w:rsidP="009B37B2">
      <w:pPr>
        <w:pStyle w:val="ListParagraph"/>
        <w:numPr>
          <w:ilvl w:val="0"/>
          <w:numId w:val="17"/>
        </w:numPr>
        <w:rPr>
          <w:i/>
          <w:color w:val="1F4E79" w:themeColor="accent1" w:themeShade="80"/>
          <w:szCs w:val="24"/>
        </w:rPr>
      </w:pPr>
      <w:r w:rsidRPr="00400A65">
        <w:rPr>
          <w:i/>
          <w:color w:val="1F4E79" w:themeColor="accent1" w:themeShade="80"/>
          <w:szCs w:val="24"/>
        </w:rPr>
        <w:t>What will qualify as a disaster (its definition)?</w:t>
      </w:r>
    </w:p>
    <w:p w:rsidR="009B37B2" w:rsidRPr="00400A65" w:rsidRDefault="00D15669" w:rsidP="009B37B2">
      <w:pPr>
        <w:pStyle w:val="ListParagraph"/>
        <w:numPr>
          <w:ilvl w:val="0"/>
          <w:numId w:val="17"/>
        </w:numPr>
        <w:rPr>
          <w:i/>
          <w:color w:val="1F4E79" w:themeColor="accent1" w:themeShade="80"/>
          <w:szCs w:val="24"/>
        </w:rPr>
      </w:pPr>
      <w:r>
        <w:rPr>
          <w:i/>
          <w:color w:val="1F4E79" w:themeColor="accent1" w:themeShade="80"/>
          <w:szCs w:val="24"/>
        </w:rPr>
        <w:t>Details around the</w:t>
      </w:r>
      <w:r w:rsidR="009B37B2" w:rsidRPr="00400A65">
        <w:rPr>
          <w:i/>
          <w:color w:val="1F4E79" w:themeColor="accent1" w:themeShade="80"/>
          <w:szCs w:val="24"/>
        </w:rPr>
        <w:t xml:space="preserve"> </w:t>
      </w:r>
      <w:r>
        <w:rPr>
          <w:i/>
          <w:color w:val="1F4E79" w:themeColor="accent1" w:themeShade="80"/>
          <w:szCs w:val="24"/>
        </w:rPr>
        <w:t>Disaster Recovery (</w:t>
      </w:r>
      <w:r w:rsidR="009B37B2" w:rsidRPr="00400A65">
        <w:rPr>
          <w:i/>
          <w:color w:val="1F4E79" w:themeColor="accent1" w:themeShade="80"/>
          <w:szCs w:val="24"/>
        </w:rPr>
        <w:t>DR</w:t>
      </w:r>
      <w:r>
        <w:rPr>
          <w:i/>
          <w:color w:val="1F4E79" w:themeColor="accent1" w:themeShade="80"/>
          <w:szCs w:val="24"/>
        </w:rPr>
        <w:t>) plan: P</w:t>
      </w:r>
      <w:r w:rsidR="009B37B2" w:rsidRPr="00400A65">
        <w:rPr>
          <w:i/>
          <w:color w:val="1F4E79" w:themeColor="accent1" w:themeShade="80"/>
          <w:szCs w:val="24"/>
        </w:rPr>
        <w:t xml:space="preserve">lan which </w:t>
      </w:r>
      <w:r w:rsidR="008A36CA">
        <w:rPr>
          <w:i/>
          <w:color w:val="1F4E79" w:themeColor="accent1" w:themeShade="80"/>
          <w:szCs w:val="24"/>
        </w:rPr>
        <w:t>defines</w:t>
      </w:r>
      <w:r w:rsidR="008A36CA" w:rsidRPr="00400A65">
        <w:rPr>
          <w:i/>
          <w:color w:val="1F4E79" w:themeColor="accent1" w:themeShade="80"/>
          <w:szCs w:val="24"/>
        </w:rPr>
        <w:t xml:space="preserve"> </w:t>
      </w:r>
      <w:r w:rsidR="009B37B2" w:rsidRPr="00400A65">
        <w:rPr>
          <w:i/>
          <w:color w:val="1F4E79" w:themeColor="accent1" w:themeShade="80"/>
          <w:szCs w:val="24"/>
        </w:rPr>
        <w:t>how the services will be restored in the event of a disaster</w:t>
      </w:r>
    </w:p>
    <w:p w:rsidR="009B37B2" w:rsidRPr="00400A65" w:rsidRDefault="009B37B2" w:rsidP="009B37B2">
      <w:pPr>
        <w:pStyle w:val="ListParagraph"/>
        <w:numPr>
          <w:ilvl w:val="0"/>
          <w:numId w:val="17"/>
        </w:numPr>
        <w:rPr>
          <w:i/>
          <w:color w:val="1F4E79" w:themeColor="accent1" w:themeShade="80"/>
          <w:szCs w:val="24"/>
        </w:rPr>
      </w:pPr>
      <w:r w:rsidRPr="00400A65">
        <w:rPr>
          <w:i/>
          <w:color w:val="1F4E79" w:themeColor="accent1" w:themeShade="80"/>
          <w:szCs w:val="24"/>
        </w:rPr>
        <w:t>Recovery Point Objective (RPO): Acceptable amount of data that can be lost in the event of a disaster</w:t>
      </w:r>
    </w:p>
    <w:p w:rsidR="009B37B2" w:rsidRPr="00400A65" w:rsidRDefault="009B37B2" w:rsidP="009B37B2">
      <w:pPr>
        <w:pStyle w:val="ListParagraph"/>
        <w:numPr>
          <w:ilvl w:val="0"/>
          <w:numId w:val="17"/>
        </w:numPr>
        <w:rPr>
          <w:i/>
          <w:color w:val="1F4E79" w:themeColor="accent1" w:themeShade="80"/>
          <w:szCs w:val="24"/>
        </w:rPr>
      </w:pPr>
      <w:r w:rsidRPr="00400A65">
        <w:rPr>
          <w:i/>
          <w:color w:val="1F4E79" w:themeColor="accent1" w:themeShade="80"/>
          <w:szCs w:val="24"/>
        </w:rPr>
        <w:t>Recovery Time Objective (RTO): Acceptable amount of time the application and/or services will be down in the event of a disaster</w:t>
      </w:r>
    </w:p>
    <w:p w:rsidR="009B37B2" w:rsidRPr="00400A65" w:rsidRDefault="009B37B2" w:rsidP="009B37B2">
      <w:pPr>
        <w:pStyle w:val="ListParagraph"/>
        <w:numPr>
          <w:ilvl w:val="0"/>
          <w:numId w:val="17"/>
        </w:numPr>
        <w:rPr>
          <w:i/>
          <w:color w:val="1F4E79" w:themeColor="accent1" w:themeShade="80"/>
          <w:szCs w:val="24"/>
        </w:rPr>
      </w:pPr>
      <w:r w:rsidRPr="00400A65">
        <w:rPr>
          <w:i/>
          <w:color w:val="1F4E79" w:themeColor="accent1" w:themeShade="80"/>
          <w:szCs w:val="24"/>
        </w:rPr>
        <w:t>What are the performance degradation tolerance limits in the event of a disaster?</w:t>
      </w:r>
    </w:p>
    <w:p w:rsidR="009B37B2" w:rsidRPr="00400A65" w:rsidRDefault="009B37B2" w:rsidP="009B37B2">
      <w:pPr>
        <w:pStyle w:val="ListParagraph"/>
        <w:numPr>
          <w:ilvl w:val="0"/>
          <w:numId w:val="17"/>
        </w:numPr>
        <w:rPr>
          <w:i/>
          <w:color w:val="1F4E79" w:themeColor="accent1" w:themeShade="80"/>
          <w:szCs w:val="24"/>
        </w:rPr>
      </w:pPr>
      <w:r w:rsidRPr="00400A65">
        <w:rPr>
          <w:i/>
          <w:color w:val="1F4E79" w:themeColor="accent1" w:themeShade="80"/>
          <w:szCs w:val="24"/>
        </w:rPr>
        <w:t>How often a DR mock drill needs to run?]</w:t>
      </w:r>
    </w:p>
    <w:p w:rsidR="009B37B2" w:rsidRDefault="009B37B2" w:rsidP="009B37B2">
      <w:pPr>
        <w:pStyle w:val="ListParagraph"/>
        <w:rPr>
          <w:i/>
          <w:szCs w:val="24"/>
        </w:rPr>
      </w:pPr>
    </w:p>
    <w:p w:rsidR="00172B52" w:rsidRDefault="00A63066" w:rsidP="003E1A28">
      <w:pPr>
        <w:pStyle w:val="Heading1"/>
        <w:numPr>
          <w:ilvl w:val="0"/>
          <w:numId w:val="6"/>
        </w:numPr>
        <w:rPr>
          <w:szCs w:val="28"/>
        </w:rPr>
      </w:pPr>
      <w:bookmarkStart w:id="35" w:name="_Toc92478939"/>
      <w:r>
        <w:rPr>
          <w:szCs w:val="28"/>
        </w:rPr>
        <w:t>Risks</w:t>
      </w:r>
      <w:bookmarkEnd w:id="35"/>
    </w:p>
    <w:p w:rsidR="00A63066" w:rsidRPr="00135FC2" w:rsidRDefault="00A63066" w:rsidP="00A63066">
      <w:pPr>
        <w:rPr>
          <w:i/>
          <w:color w:val="1F4E79" w:themeColor="accent1" w:themeShade="80"/>
        </w:rPr>
      </w:pPr>
      <w:r w:rsidRPr="00135FC2">
        <w:rPr>
          <w:i/>
          <w:color w:val="1F4E79" w:themeColor="accent1" w:themeShade="80"/>
        </w:rPr>
        <w:t xml:space="preserve">[Any uncertain events or factors that pose a </w:t>
      </w:r>
      <w:r w:rsidR="004B127E">
        <w:rPr>
          <w:i/>
          <w:color w:val="1F4E79" w:themeColor="accent1" w:themeShade="80"/>
        </w:rPr>
        <w:t>threat</w:t>
      </w:r>
      <w:r w:rsidRPr="00135FC2">
        <w:rPr>
          <w:i/>
          <w:color w:val="1F4E79" w:themeColor="accent1" w:themeShade="80"/>
        </w:rPr>
        <w:t xml:space="preserve"> to</w:t>
      </w:r>
      <w:r w:rsidR="00D15669">
        <w:rPr>
          <w:i/>
          <w:color w:val="1F4E79" w:themeColor="accent1" w:themeShade="80"/>
        </w:rPr>
        <w:t xml:space="preserve"> the</w:t>
      </w:r>
      <w:r w:rsidRPr="00135FC2">
        <w:rPr>
          <w:i/>
          <w:color w:val="1F4E79" w:themeColor="accent1" w:themeShade="80"/>
        </w:rPr>
        <w:t xml:space="preserve"> successful implementation of the project activities </w:t>
      </w:r>
      <w:r w:rsidR="00CA5DA3">
        <w:rPr>
          <w:i/>
          <w:color w:val="1F4E79" w:themeColor="accent1" w:themeShade="80"/>
        </w:rPr>
        <w:t>are</w:t>
      </w:r>
      <w:r w:rsidRPr="00135FC2">
        <w:rPr>
          <w:i/>
          <w:color w:val="1F4E79" w:themeColor="accent1" w:themeShade="80"/>
        </w:rPr>
        <w:t xml:space="preserve"> classified as a risk. This section should contain any of the initial risk</w:t>
      </w:r>
      <w:r w:rsidR="00D15669">
        <w:rPr>
          <w:i/>
          <w:color w:val="1F4E79" w:themeColor="accent1" w:themeShade="80"/>
        </w:rPr>
        <w:t>s</w:t>
      </w:r>
      <w:r w:rsidRPr="00135FC2">
        <w:rPr>
          <w:i/>
          <w:color w:val="1F4E79" w:themeColor="accent1" w:themeShade="80"/>
        </w:rPr>
        <w:t xml:space="preserve"> that are foreseen based on what is known about the project </w:t>
      </w:r>
      <w:r w:rsidR="00D15669">
        <w:rPr>
          <w:i/>
          <w:color w:val="1F4E79" w:themeColor="accent1" w:themeShade="80"/>
        </w:rPr>
        <w:t>to</w:t>
      </w:r>
      <w:r w:rsidRPr="00135FC2">
        <w:rPr>
          <w:i/>
          <w:color w:val="1F4E79" w:themeColor="accent1" w:themeShade="80"/>
        </w:rPr>
        <w:t xml:space="preserve"> date. </w:t>
      </w:r>
    </w:p>
    <w:p w:rsidR="00A63066" w:rsidRPr="00135FC2" w:rsidRDefault="00A63066" w:rsidP="00A63066">
      <w:pPr>
        <w:rPr>
          <w:i/>
          <w:color w:val="1F4E79" w:themeColor="accent1" w:themeShade="80"/>
        </w:rPr>
      </w:pPr>
      <w:r w:rsidRPr="00135FC2">
        <w:rPr>
          <w:i/>
          <w:color w:val="1F4E79" w:themeColor="accent1" w:themeShade="80"/>
        </w:rPr>
        <w:t>Some of the areas from w</w:t>
      </w:r>
      <w:r w:rsidR="00CA5DA3">
        <w:rPr>
          <w:i/>
          <w:color w:val="1F4E79" w:themeColor="accent1" w:themeShade="80"/>
        </w:rPr>
        <w:t>h</w:t>
      </w:r>
      <w:r w:rsidRPr="00135FC2">
        <w:rPr>
          <w:i/>
          <w:color w:val="1F4E79" w:themeColor="accent1" w:themeShade="80"/>
        </w:rPr>
        <w:t>ere risk could emanate are:</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Availability of resources/skilled resources</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Incorrect/overly optimistic estimations</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Assumptions tend to be false</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Unclear/poorly defined requirements</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Scope creep</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Learning curve</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Lack of change management</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Requirements are not reviewed/signed off</w:t>
      </w:r>
    </w:p>
    <w:p w:rsidR="00A63066" w:rsidRPr="00135FC2" w:rsidRDefault="004B127E" w:rsidP="00A63066">
      <w:pPr>
        <w:pStyle w:val="ListParagraph"/>
        <w:numPr>
          <w:ilvl w:val="0"/>
          <w:numId w:val="21"/>
        </w:numPr>
        <w:rPr>
          <w:i/>
          <w:color w:val="1F4E79" w:themeColor="accent1" w:themeShade="80"/>
        </w:rPr>
      </w:pPr>
      <w:r>
        <w:rPr>
          <w:i/>
          <w:color w:val="1F4E79" w:themeColor="accent1" w:themeShade="80"/>
        </w:rPr>
        <w:t>Vague</w:t>
      </w:r>
      <w:r w:rsidR="00A63066" w:rsidRPr="00135FC2">
        <w:rPr>
          <w:i/>
          <w:color w:val="1F4E79" w:themeColor="accent1" w:themeShade="80"/>
        </w:rPr>
        <w:t xml:space="preserve"> or inadequate project communications</w:t>
      </w:r>
    </w:p>
    <w:p w:rsidR="00A63066" w:rsidRPr="00135FC2" w:rsidRDefault="00A63066" w:rsidP="00A63066">
      <w:pPr>
        <w:pStyle w:val="ListParagraph"/>
        <w:numPr>
          <w:ilvl w:val="0"/>
          <w:numId w:val="21"/>
        </w:numPr>
        <w:rPr>
          <w:i/>
          <w:color w:val="1F4E79" w:themeColor="accent1" w:themeShade="80"/>
        </w:rPr>
      </w:pPr>
      <w:r w:rsidRPr="00135FC2">
        <w:rPr>
          <w:i/>
          <w:color w:val="1F4E79" w:themeColor="accent1" w:themeShade="80"/>
        </w:rPr>
        <w:t>Technical/implementation risks]</w:t>
      </w:r>
    </w:p>
    <w:p w:rsidR="00135FC2" w:rsidRDefault="00A63066" w:rsidP="00A63066">
      <w:pPr>
        <w:pStyle w:val="Heading1"/>
        <w:numPr>
          <w:ilvl w:val="0"/>
          <w:numId w:val="6"/>
        </w:numPr>
      </w:pPr>
      <w:bookmarkStart w:id="36" w:name="_Toc92478940"/>
      <w:r>
        <w:t>Milestone and Delivery</w:t>
      </w:r>
      <w:bookmarkEnd w:id="36"/>
    </w:p>
    <w:p w:rsidR="00135FC2" w:rsidRDefault="00EC0671" w:rsidP="00A63066">
      <w:pPr>
        <w:rPr>
          <w:i/>
          <w:color w:val="1F4E79" w:themeColor="accent1" w:themeShade="80"/>
        </w:rPr>
      </w:pPr>
      <w:r>
        <w:rPr>
          <w:i/>
          <w:color w:val="1F4E79" w:themeColor="accent1" w:themeShade="80"/>
        </w:rPr>
        <w:t>[</w:t>
      </w:r>
      <w:r w:rsidR="00A63066" w:rsidRPr="00A63066">
        <w:rPr>
          <w:i/>
          <w:color w:val="1F4E79" w:themeColor="accent1" w:themeShade="80"/>
        </w:rPr>
        <w:t>Milestones are spe</w:t>
      </w:r>
      <w:r w:rsidR="00D15669">
        <w:rPr>
          <w:i/>
          <w:color w:val="1F4E79" w:themeColor="accent1" w:themeShade="80"/>
        </w:rPr>
        <w:t xml:space="preserve">cial events (like delivery of </w:t>
      </w:r>
      <w:r w:rsidR="00A63066" w:rsidRPr="00A63066">
        <w:rPr>
          <w:i/>
          <w:color w:val="1F4E79" w:themeColor="accent1" w:themeShade="80"/>
        </w:rPr>
        <w:t>functionality or completion of a module) in the lifecycle of a project</w:t>
      </w:r>
      <w:r w:rsidR="004B127E">
        <w:rPr>
          <w:i/>
          <w:color w:val="1F4E79" w:themeColor="accent1" w:themeShade="80"/>
        </w:rPr>
        <w:t>,</w:t>
      </w:r>
      <w:r w:rsidR="00A63066" w:rsidRPr="00A63066">
        <w:rPr>
          <w:i/>
          <w:color w:val="1F4E79" w:themeColor="accent1" w:themeShade="80"/>
        </w:rPr>
        <w:t xml:space="preserve"> and all such details should come in here.</w:t>
      </w:r>
    </w:p>
    <w:p w:rsidR="00A63066" w:rsidRDefault="00A63066" w:rsidP="00A63066">
      <w:pPr>
        <w:rPr>
          <w:i/>
          <w:color w:val="1F4E79" w:themeColor="accent1" w:themeShade="80"/>
        </w:rPr>
      </w:pPr>
      <w:r>
        <w:rPr>
          <w:i/>
          <w:color w:val="1F4E79" w:themeColor="accent1" w:themeShade="80"/>
        </w:rPr>
        <w:t>Additionally, this section should also contain other key delivery dates or timelines</w:t>
      </w:r>
      <w:r w:rsidR="004B127E">
        <w:rPr>
          <w:i/>
          <w:color w:val="1F4E79" w:themeColor="accent1" w:themeShade="80"/>
        </w:rPr>
        <w:t>,</w:t>
      </w:r>
      <w:r>
        <w:rPr>
          <w:i/>
          <w:color w:val="1F4E79" w:themeColor="accent1" w:themeShade="80"/>
        </w:rPr>
        <w:t xml:space="preserve"> including, but not limited to:</w:t>
      </w:r>
    </w:p>
    <w:p w:rsidR="00A63066" w:rsidRDefault="00A63066" w:rsidP="00A63066">
      <w:pPr>
        <w:pStyle w:val="ListParagraph"/>
        <w:numPr>
          <w:ilvl w:val="0"/>
          <w:numId w:val="41"/>
        </w:numPr>
        <w:rPr>
          <w:i/>
          <w:color w:val="1F4E79" w:themeColor="accent1" w:themeShade="80"/>
        </w:rPr>
      </w:pPr>
      <w:r>
        <w:rPr>
          <w:i/>
          <w:color w:val="1F4E79" w:themeColor="accent1" w:themeShade="80"/>
        </w:rPr>
        <w:t>Development completion</w:t>
      </w:r>
    </w:p>
    <w:p w:rsidR="00A63066" w:rsidRDefault="00A63066" w:rsidP="00A63066">
      <w:pPr>
        <w:pStyle w:val="ListParagraph"/>
        <w:numPr>
          <w:ilvl w:val="0"/>
          <w:numId w:val="41"/>
        </w:numPr>
        <w:rPr>
          <w:i/>
          <w:color w:val="1F4E79" w:themeColor="accent1" w:themeShade="80"/>
        </w:rPr>
      </w:pPr>
      <w:r>
        <w:rPr>
          <w:i/>
          <w:color w:val="1F4E79" w:themeColor="accent1" w:themeShade="80"/>
        </w:rPr>
        <w:t>User acceptance testing (UAT)</w:t>
      </w:r>
    </w:p>
    <w:p w:rsidR="00A63066" w:rsidRDefault="00A63066" w:rsidP="00A63066">
      <w:pPr>
        <w:pStyle w:val="ListParagraph"/>
        <w:numPr>
          <w:ilvl w:val="0"/>
          <w:numId w:val="41"/>
        </w:numPr>
        <w:rPr>
          <w:i/>
          <w:color w:val="1F4E79" w:themeColor="accent1" w:themeShade="80"/>
        </w:rPr>
      </w:pPr>
      <w:r>
        <w:rPr>
          <w:i/>
          <w:color w:val="1F4E79" w:themeColor="accent1" w:themeShade="80"/>
        </w:rPr>
        <w:t>Resolution of issues found in UAT</w:t>
      </w:r>
    </w:p>
    <w:p w:rsidR="00A63066" w:rsidRPr="00A63066" w:rsidRDefault="00A63066" w:rsidP="00A63066">
      <w:pPr>
        <w:pStyle w:val="ListParagraph"/>
        <w:numPr>
          <w:ilvl w:val="0"/>
          <w:numId w:val="41"/>
        </w:numPr>
        <w:rPr>
          <w:i/>
          <w:color w:val="1F4E79" w:themeColor="accent1" w:themeShade="80"/>
        </w:rPr>
      </w:pPr>
      <w:r>
        <w:rPr>
          <w:i/>
          <w:color w:val="1F4E79" w:themeColor="accent1" w:themeShade="80"/>
        </w:rPr>
        <w:t>Go-Live / Production deployment</w:t>
      </w:r>
      <w:r w:rsidR="00EC0671">
        <w:rPr>
          <w:i/>
          <w:color w:val="1F4E79" w:themeColor="accent1" w:themeShade="80"/>
        </w:rPr>
        <w:t>]</w:t>
      </w:r>
    </w:p>
    <w:p w:rsidR="00172B52" w:rsidRDefault="00172B52" w:rsidP="003E1A28">
      <w:pPr>
        <w:pStyle w:val="Heading1"/>
        <w:numPr>
          <w:ilvl w:val="0"/>
          <w:numId w:val="6"/>
        </w:numPr>
      </w:pPr>
      <w:bookmarkStart w:id="37" w:name="_Toc92478941"/>
      <w:r>
        <w:t>Appendix</w:t>
      </w:r>
      <w:bookmarkEnd w:id="37"/>
    </w:p>
    <w:p w:rsidR="00172B52" w:rsidRPr="00135FC2" w:rsidRDefault="00172B52" w:rsidP="00135FC2">
      <w:pPr>
        <w:rPr>
          <w:i/>
          <w:color w:val="1F4E79" w:themeColor="accent1" w:themeShade="80"/>
        </w:rPr>
      </w:pPr>
      <w:r w:rsidRPr="00135FC2">
        <w:rPr>
          <w:i/>
          <w:color w:val="1F4E79" w:themeColor="accent1" w:themeShade="80"/>
        </w:rPr>
        <w:t xml:space="preserve">[This section includes any supplementary material and supporting artifacts that will help the reader strengthen their understanding of the </w:t>
      </w:r>
      <w:r w:rsidR="00084DF9">
        <w:rPr>
          <w:i/>
          <w:color w:val="1F4E79" w:themeColor="accent1" w:themeShade="80"/>
        </w:rPr>
        <w:t>BRD</w:t>
      </w:r>
      <w:r w:rsidRPr="00135FC2">
        <w:rPr>
          <w:i/>
          <w:color w:val="1F4E79" w:themeColor="accent1" w:themeShade="80"/>
        </w:rPr>
        <w:t xml:space="preserve"> document. However, </w:t>
      </w:r>
      <w:r w:rsidR="004B127E">
        <w:rPr>
          <w:i/>
          <w:color w:val="1F4E79" w:themeColor="accent1" w:themeShade="80"/>
        </w:rPr>
        <w:t>crucial</w:t>
      </w:r>
      <w:r w:rsidRPr="00135FC2">
        <w:rPr>
          <w:i/>
          <w:color w:val="1F4E79" w:themeColor="accent1" w:themeShade="80"/>
        </w:rPr>
        <w:t xml:space="preserve"> information should always be provided in the main document body</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More information on the current state of process</w:t>
      </w:r>
      <w:r w:rsidR="00D15669">
        <w:rPr>
          <w:i/>
          <w:color w:val="1F4E79" w:themeColor="accent1" w:themeShade="80"/>
        </w:rPr>
        <w:t>es</w:t>
      </w:r>
      <w:r w:rsidRPr="00135FC2">
        <w:rPr>
          <w:i/>
          <w:color w:val="1F4E79" w:themeColor="accent1" w:themeShade="80"/>
        </w:rPr>
        <w:t xml:space="preserve"> </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Any type of graphs, charts, tables, figures, diagrams, etc</w:t>
      </w:r>
      <w:r w:rsidR="00135FC2">
        <w:rPr>
          <w:i/>
          <w:color w:val="1F4E79" w:themeColor="accent1" w:themeShade="80"/>
        </w:rPr>
        <w:t>…</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Process flows, detailed specifications, technical details, etc</w:t>
      </w:r>
      <w:r w:rsidR="00135FC2">
        <w:rPr>
          <w:i/>
          <w:color w:val="1F4E79" w:themeColor="accent1" w:themeShade="80"/>
        </w:rPr>
        <w:t>…</w:t>
      </w:r>
    </w:p>
    <w:p w:rsidR="00172B52" w:rsidRPr="00135FC2" w:rsidRDefault="00172B52" w:rsidP="003E1A28">
      <w:pPr>
        <w:pStyle w:val="ListParagraph"/>
        <w:numPr>
          <w:ilvl w:val="0"/>
          <w:numId w:val="23"/>
        </w:numPr>
        <w:rPr>
          <w:i/>
          <w:color w:val="1F4E79" w:themeColor="accent1" w:themeShade="80"/>
        </w:rPr>
      </w:pPr>
      <w:r w:rsidRPr="00135FC2">
        <w:rPr>
          <w:i/>
          <w:color w:val="1F4E79" w:themeColor="accent1" w:themeShade="80"/>
        </w:rPr>
        <w:t xml:space="preserve">Any other information set that is too detailed or out of place for the main body of the </w:t>
      </w:r>
      <w:r w:rsidR="00084DF9">
        <w:rPr>
          <w:i/>
          <w:color w:val="1F4E79" w:themeColor="accent1" w:themeShade="80"/>
        </w:rPr>
        <w:t>BRD</w:t>
      </w:r>
      <w:r w:rsidRPr="00135FC2">
        <w:rPr>
          <w:i/>
          <w:color w:val="1F4E79" w:themeColor="accent1" w:themeShade="80"/>
        </w:rPr>
        <w:t xml:space="preserve"> template</w:t>
      </w:r>
    </w:p>
    <w:p w:rsidR="00172B52" w:rsidRPr="00135FC2" w:rsidRDefault="00172B52" w:rsidP="00135FC2">
      <w:pPr>
        <w:rPr>
          <w:i/>
          <w:color w:val="1F4E79" w:themeColor="accent1" w:themeShade="80"/>
        </w:rPr>
      </w:pPr>
      <w:r w:rsidRPr="00135FC2">
        <w:rPr>
          <w:i/>
          <w:color w:val="1F4E79" w:themeColor="accent1" w:themeShade="80"/>
        </w:rPr>
        <w:t>It should be noted that if possible, the original documents should not be attached here</w:t>
      </w:r>
      <w:r w:rsidR="00C868B5">
        <w:rPr>
          <w:i/>
          <w:color w:val="1F4E79" w:themeColor="accent1" w:themeShade="80"/>
        </w:rPr>
        <w:t>;</w:t>
      </w:r>
      <w:r w:rsidRPr="00135FC2">
        <w:rPr>
          <w:i/>
          <w:color w:val="1F4E79" w:themeColor="accent1" w:themeShade="80"/>
        </w:rPr>
        <w:t xml:space="preserve"> </w:t>
      </w:r>
      <w:r w:rsidR="004B127E">
        <w:rPr>
          <w:i/>
          <w:color w:val="1F4E79" w:themeColor="accent1" w:themeShade="80"/>
        </w:rPr>
        <w:t>instead</w:t>
      </w:r>
      <w:r w:rsidR="00CA5DA3">
        <w:rPr>
          <w:i/>
          <w:color w:val="1F4E79" w:themeColor="accent1" w:themeShade="80"/>
        </w:rPr>
        <w:t>,</w:t>
      </w:r>
      <w:r w:rsidRPr="00135FC2">
        <w:rPr>
          <w:i/>
          <w:color w:val="1F4E79" w:themeColor="accent1" w:themeShade="80"/>
        </w:rPr>
        <w:t xml:space="preserve"> the names and links to the location of those documents shou</w:t>
      </w:r>
      <w:bookmarkStart w:id="38" w:name="_GoBack"/>
      <w:bookmarkEnd w:id="38"/>
      <w:r w:rsidRPr="00135FC2">
        <w:rPr>
          <w:i/>
          <w:color w:val="1F4E79" w:themeColor="accent1" w:themeShade="80"/>
        </w:rPr>
        <w:t>ld be provided]</w:t>
      </w:r>
    </w:p>
    <w:sectPr w:rsidR="00172B52" w:rsidRPr="00135FC2" w:rsidSect="00F103E1">
      <w:headerReference w:type="default" r:id="rId9"/>
      <w:footerReference w:type="default" r:id="rId10"/>
      <w:headerReference w:type="first" r:id="rId11"/>
      <w:pgSz w:w="12240" w:h="15840"/>
      <w:pgMar w:top="1440" w:right="1440" w:bottom="1440" w:left="1440" w:header="144" w:footer="6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74F" w:rsidRDefault="009D674F" w:rsidP="0090017A">
      <w:pPr>
        <w:spacing w:after="0" w:line="240" w:lineRule="auto"/>
      </w:pPr>
      <w:r>
        <w:separator/>
      </w:r>
    </w:p>
    <w:p w:rsidR="009D674F" w:rsidRDefault="009D674F"/>
  </w:endnote>
  <w:endnote w:type="continuationSeparator" w:id="0">
    <w:p w:rsidR="009D674F" w:rsidRDefault="009D674F" w:rsidP="0090017A">
      <w:pPr>
        <w:spacing w:after="0" w:line="240" w:lineRule="auto"/>
      </w:pPr>
      <w:r>
        <w:continuationSeparator/>
      </w:r>
    </w:p>
    <w:p w:rsidR="009D674F" w:rsidRDefault="009D6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434177"/>
      <w:docPartObj>
        <w:docPartGallery w:val="Page Numbers (Bottom of Page)"/>
        <w:docPartUnique/>
      </w:docPartObj>
    </w:sdtPr>
    <w:sdtEndPr>
      <w:rPr>
        <w:color w:val="7F7F7F" w:themeColor="background1" w:themeShade="7F"/>
        <w:spacing w:val="60"/>
      </w:rPr>
    </w:sdtEndPr>
    <w:sdtContent>
      <w:p w:rsidR="00D9418F" w:rsidRDefault="00D9418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C868B5" w:rsidRPr="00C868B5">
          <w:rPr>
            <w:b/>
            <w:bCs/>
            <w:noProof/>
          </w:rPr>
          <w:t>18</w:t>
        </w:r>
        <w:r>
          <w:rPr>
            <w:b/>
            <w:bCs/>
            <w:noProof/>
          </w:rPr>
          <w:fldChar w:fldCharType="end"/>
        </w:r>
        <w:r>
          <w:rPr>
            <w:b/>
            <w:bCs/>
          </w:rPr>
          <w:t xml:space="preserve"> | </w:t>
        </w:r>
        <w:r>
          <w:rPr>
            <w:color w:val="7F7F7F" w:themeColor="background1" w:themeShade="7F"/>
            <w:spacing w:val="60"/>
          </w:rPr>
          <w:t>Page</w:t>
        </w:r>
      </w:p>
    </w:sdtContent>
  </w:sdt>
  <w:p w:rsidR="00D9418F" w:rsidRPr="00F103E1" w:rsidRDefault="00D9418F">
    <w:pPr>
      <w:pStyle w:val="Footer"/>
      <w:rPr>
        <w:b/>
        <w:color w:val="222A35" w:themeColor="text2" w:themeShade="80"/>
      </w:rPr>
    </w:pPr>
    <w:r w:rsidRPr="00F103E1">
      <w:rPr>
        <w:b/>
        <w:color w:val="222A35" w:themeColor="text2" w:themeShade="80"/>
        <w:sz w:val="18"/>
        <w:szCs w:val="18"/>
      </w:rPr>
      <w:t xml:space="preserve">                                                                                                                                                                              </w:t>
    </w:r>
    <w:r w:rsidRPr="00E516B7">
      <w:rPr>
        <w:b/>
        <w:color w:val="222A35" w:themeColor="text2" w:themeShade="80"/>
        <w:sz w:val="18"/>
        <w:szCs w:val="18"/>
      </w:rPr>
      <w:t>&lt;Company Name&gt;</w:t>
    </w:r>
    <w:r w:rsidRPr="00E516B7">
      <w:rPr>
        <w:color w:val="222A35" w:themeColor="text2" w:themeShade="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74F" w:rsidRDefault="009D674F" w:rsidP="0090017A">
      <w:pPr>
        <w:spacing w:after="0" w:line="240" w:lineRule="auto"/>
      </w:pPr>
      <w:r>
        <w:separator/>
      </w:r>
    </w:p>
    <w:p w:rsidR="009D674F" w:rsidRDefault="009D674F"/>
  </w:footnote>
  <w:footnote w:type="continuationSeparator" w:id="0">
    <w:p w:rsidR="009D674F" w:rsidRDefault="009D674F" w:rsidP="0090017A">
      <w:pPr>
        <w:spacing w:after="0" w:line="240" w:lineRule="auto"/>
      </w:pPr>
      <w:r>
        <w:continuationSeparator/>
      </w:r>
    </w:p>
    <w:p w:rsidR="009D674F" w:rsidRDefault="009D674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18F" w:rsidRPr="00E516B7" w:rsidRDefault="00D9418F" w:rsidP="00F103E1">
    <w:pPr>
      <w:rPr>
        <w:b/>
        <w:color w:val="222A35" w:themeColor="text2" w:themeShade="80"/>
      </w:rPr>
    </w:pPr>
    <w:r>
      <w:rPr>
        <w:noProof/>
      </w:rPr>
      <w:drawing>
        <wp:inline distT="0" distB="0" distL="0" distR="0" wp14:anchorId="56B14A75" wp14:editId="6A823E45">
          <wp:extent cx="1698171" cy="400050"/>
          <wp:effectExtent l="0" t="0" r="0" b="0"/>
          <wp:docPr id="18" name="Picture 18" descr="D:\My Documents\Personal\Creativity Block\Website\files\Business Analyst\Logo\Fi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Personal\Creativity Block\Website\files\Business Analyst\Logo\Fin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129" cy="401218"/>
                  </a:xfrm>
                  <a:prstGeom prst="rect">
                    <a:avLst/>
                  </a:prstGeom>
                  <a:noFill/>
                  <a:ln>
                    <a:noFill/>
                  </a:ln>
                </pic:spPr>
              </pic:pic>
            </a:graphicData>
          </a:graphic>
        </wp:inline>
      </w:drawing>
    </w:r>
    <w:r>
      <w:t xml:space="preserve">                          </w:t>
    </w:r>
    <w:r w:rsidRPr="00E516B7">
      <w:rPr>
        <w:b/>
        <w:color w:val="222A35" w:themeColor="text2" w:themeShade="80"/>
      </w:rPr>
      <w:t xml:space="preserve">  </w:t>
    </w:r>
    <w:r>
      <w:rPr>
        <w:b/>
        <w:color w:val="222A35" w:themeColor="text2" w:themeShade="80"/>
      </w:rPr>
      <w:t xml:space="preserve">                     </w:t>
    </w:r>
    <w:r>
      <w:rPr>
        <w:b/>
        <w:color w:val="222A35" w:themeColor="text2" w:themeShade="80"/>
        <w:sz w:val="18"/>
        <w:szCs w:val="18"/>
      </w:rPr>
      <w:t>Business</w:t>
    </w:r>
    <w:r w:rsidRPr="00E516B7">
      <w:rPr>
        <w:b/>
        <w:color w:val="222A35" w:themeColor="text2" w:themeShade="80"/>
        <w:sz w:val="18"/>
        <w:szCs w:val="18"/>
      </w:rPr>
      <w:t xml:space="preserve"> </w:t>
    </w:r>
    <w:r>
      <w:rPr>
        <w:b/>
        <w:color w:val="222A35" w:themeColor="text2" w:themeShade="80"/>
        <w:sz w:val="18"/>
        <w:szCs w:val="18"/>
      </w:rPr>
      <w:t xml:space="preserve">Requirements </w:t>
    </w:r>
    <w:r w:rsidRPr="00E516B7">
      <w:rPr>
        <w:b/>
        <w:color w:val="222A35" w:themeColor="text2" w:themeShade="80"/>
        <w:sz w:val="18"/>
        <w:szCs w:val="18"/>
      </w:rPr>
      <w:t>Document</w:t>
    </w:r>
    <w:r>
      <w:rPr>
        <w:b/>
        <w:color w:val="222A35" w:themeColor="text2" w:themeShade="80"/>
        <w:sz w:val="18"/>
        <w:szCs w:val="18"/>
      </w:rPr>
      <w:t xml:space="preserve"> </w:t>
    </w:r>
    <w:r w:rsidRPr="00E516B7">
      <w:rPr>
        <w:b/>
        <w:color w:val="222A35" w:themeColor="text2" w:themeShade="80"/>
        <w:sz w:val="18"/>
        <w:szCs w:val="18"/>
      </w:rPr>
      <w:t>&lt;Version&gt;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18F" w:rsidRDefault="00D9418F">
    <w:pPr>
      <w:pStyle w:val="Header"/>
    </w:pPr>
    <w:r>
      <w:rPr>
        <w:noProof/>
      </w:rPr>
      <w:drawing>
        <wp:inline distT="0" distB="0" distL="0" distR="0" wp14:anchorId="02335A21" wp14:editId="0715427D">
          <wp:extent cx="1698171" cy="400050"/>
          <wp:effectExtent l="0" t="0" r="0" b="0"/>
          <wp:docPr id="1" name="Picture 1" descr="D:\My Documents\Personal\Creativity Block\Website\files\Business Analyst\Logo\Fina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Personal\Creativity Block\Website\files\Business Analyst\Logo\Final\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129" cy="4012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059"/>
    <w:multiLevelType w:val="hybridMultilevel"/>
    <w:tmpl w:val="FB70AC3A"/>
    <w:lvl w:ilvl="0" w:tplc="04090017">
      <w:start w:val="1"/>
      <w:numFmt w:val="lowerLetter"/>
      <w:lvlText w:val="%1)"/>
      <w:lvlJc w:val="left"/>
      <w:pPr>
        <w:ind w:left="735" w:hanging="360"/>
      </w:p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15:restartNumberingAfterBreak="0">
    <w:nsid w:val="093E384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5E74F1"/>
    <w:multiLevelType w:val="hybridMultilevel"/>
    <w:tmpl w:val="38EE4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95B46"/>
    <w:multiLevelType w:val="hybridMultilevel"/>
    <w:tmpl w:val="C102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C5602"/>
    <w:multiLevelType w:val="hybridMultilevel"/>
    <w:tmpl w:val="B8004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F1A9F"/>
    <w:multiLevelType w:val="hybridMultilevel"/>
    <w:tmpl w:val="93221204"/>
    <w:lvl w:ilvl="0" w:tplc="0409000F">
      <w:start w:val="1"/>
      <w:numFmt w:val="decimal"/>
      <w:lvlText w:val="%1."/>
      <w:lvlJc w:val="left"/>
      <w:pPr>
        <w:ind w:left="720" w:hanging="360"/>
      </w:pPr>
      <w:rPr>
        <w:rFonts w:hint="default"/>
      </w:rPr>
    </w:lvl>
    <w:lvl w:ilvl="1" w:tplc="8076A00A">
      <w:start w:val="1"/>
      <w:numFmt w:val="lowerLetter"/>
      <w:lvlText w:val="%2."/>
      <w:lvlJc w:val="left"/>
      <w:pPr>
        <w:ind w:left="1440" w:hanging="360"/>
      </w:pPr>
      <w:rPr>
        <w:b/>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4146F"/>
    <w:multiLevelType w:val="multilevel"/>
    <w:tmpl w:val="52AAD9B0"/>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8637FF"/>
    <w:multiLevelType w:val="multilevel"/>
    <w:tmpl w:val="FC5AC01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530854"/>
    <w:multiLevelType w:val="hybridMultilevel"/>
    <w:tmpl w:val="05F6F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B5534"/>
    <w:multiLevelType w:val="hybridMultilevel"/>
    <w:tmpl w:val="D654C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40D71"/>
    <w:multiLevelType w:val="hybridMultilevel"/>
    <w:tmpl w:val="D4D44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6816485"/>
    <w:multiLevelType w:val="multilevel"/>
    <w:tmpl w:val="FE48C92C"/>
    <w:lvl w:ilvl="0">
      <w:start w:val="6"/>
      <w:numFmt w:val="decimal"/>
      <w:lvlText w:val="%1"/>
      <w:lvlJc w:val="left"/>
      <w:pPr>
        <w:ind w:left="375" w:hanging="375"/>
      </w:pPr>
      <w:rPr>
        <w:rFonts w:hint="default"/>
      </w:rPr>
    </w:lvl>
    <w:lvl w:ilvl="1">
      <w:start w:val="1"/>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2" w15:restartNumberingAfterBreak="0">
    <w:nsid w:val="28EC2A46"/>
    <w:multiLevelType w:val="multilevel"/>
    <w:tmpl w:val="AA007344"/>
    <w:lvl w:ilvl="0">
      <w:start w:val="5"/>
      <w:numFmt w:val="decimal"/>
      <w:lvlText w:val="%1"/>
      <w:lvlJc w:val="left"/>
      <w:pPr>
        <w:ind w:left="375" w:hanging="375"/>
      </w:pPr>
      <w:rPr>
        <w:rFonts w:hint="default"/>
        <w:b/>
      </w:rPr>
    </w:lvl>
    <w:lvl w:ilvl="1">
      <w:start w:val="1"/>
      <w:numFmt w:val="decimal"/>
      <w:lvlText w:val="%1.%2"/>
      <w:lvlJc w:val="left"/>
      <w:pPr>
        <w:ind w:left="375" w:hanging="375"/>
      </w:pPr>
      <w:rPr>
        <w:rFonts w:hint="default"/>
        <w:b/>
        <w:sz w:val="28"/>
        <w:szCs w:val="2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D9A1623"/>
    <w:multiLevelType w:val="hybridMultilevel"/>
    <w:tmpl w:val="C61A5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9A0402"/>
    <w:multiLevelType w:val="multilevel"/>
    <w:tmpl w:val="EE524AC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015105"/>
    <w:multiLevelType w:val="hybridMultilevel"/>
    <w:tmpl w:val="F5209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71060"/>
    <w:multiLevelType w:val="hybridMultilevel"/>
    <w:tmpl w:val="F232E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979D4"/>
    <w:multiLevelType w:val="hybridMultilevel"/>
    <w:tmpl w:val="0C7AE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445FCC"/>
    <w:multiLevelType w:val="hybridMultilevel"/>
    <w:tmpl w:val="AB882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840634"/>
    <w:multiLevelType w:val="multilevel"/>
    <w:tmpl w:val="57C6BE46"/>
    <w:lvl w:ilvl="0">
      <w:start w:val="5"/>
      <w:numFmt w:val="decimal"/>
      <w:lvlText w:val="%1"/>
      <w:lvlJc w:val="left"/>
      <w:pPr>
        <w:ind w:left="375" w:hanging="375"/>
      </w:pPr>
      <w:rPr>
        <w:rFonts w:eastAsiaTheme="majorEastAsia" w:cstheme="majorBidi" w:hint="default"/>
        <w:b/>
        <w:color w:val="DE1D1D"/>
        <w:sz w:val="28"/>
      </w:rPr>
    </w:lvl>
    <w:lvl w:ilvl="1">
      <w:start w:val="3"/>
      <w:numFmt w:val="decimal"/>
      <w:lvlText w:val="%1.%2"/>
      <w:lvlJc w:val="left"/>
      <w:pPr>
        <w:ind w:left="375" w:hanging="375"/>
      </w:pPr>
      <w:rPr>
        <w:rFonts w:eastAsiaTheme="majorEastAsia" w:cstheme="majorBidi" w:hint="default"/>
        <w:b/>
        <w:color w:val="DE1D1D"/>
        <w:sz w:val="28"/>
      </w:rPr>
    </w:lvl>
    <w:lvl w:ilvl="2">
      <w:start w:val="1"/>
      <w:numFmt w:val="decimal"/>
      <w:lvlText w:val="%1.%2.%3"/>
      <w:lvlJc w:val="left"/>
      <w:pPr>
        <w:ind w:left="720" w:hanging="720"/>
      </w:pPr>
      <w:rPr>
        <w:rFonts w:eastAsiaTheme="majorEastAsia" w:cstheme="majorBidi" w:hint="default"/>
        <w:b/>
        <w:color w:val="DE1D1D"/>
        <w:sz w:val="28"/>
      </w:rPr>
    </w:lvl>
    <w:lvl w:ilvl="3">
      <w:start w:val="1"/>
      <w:numFmt w:val="decimal"/>
      <w:lvlText w:val="%1.%2.%3.%4"/>
      <w:lvlJc w:val="left"/>
      <w:pPr>
        <w:ind w:left="720" w:hanging="720"/>
      </w:pPr>
      <w:rPr>
        <w:rFonts w:eastAsiaTheme="majorEastAsia" w:cstheme="majorBidi" w:hint="default"/>
        <w:b/>
        <w:color w:val="DE1D1D"/>
        <w:sz w:val="28"/>
      </w:rPr>
    </w:lvl>
    <w:lvl w:ilvl="4">
      <w:start w:val="1"/>
      <w:numFmt w:val="decimal"/>
      <w:lvlText w:val="%1.%2.%3.%4.%5"/>
      <w:lvlJc w:val="left"/>
      <w:pPr>
        <w:ind w:left="1080" w:hanging="1080"/>
      </w:pPr>
      <w:rPr>
        <w:rFonts w:eastAsiaTheme="majorEastAsia" w:cstheme="majorBidi" w:hint="default"/>
        <w:b/>
        <w:color w:val="DE1D1D"/>
        <w:sz w:val="28"/>
      </w:rPr>
    </w:lvl>
    <w:lvl w:ilvl="5">
      <w:start w:val="1"/>
      <w:numFmt w:val="decimal"/>
      <w:lvlText w:val="%1.%2.%3.%4.%5.%6"/>
      <w:lvlJc w:val="left"/>
      <w:pPr>
        <w:ind w:left="1080" w:hanging="1080"/>
      </w:pPr>
      <w:rPr>
        <w:rFonts w:eastAsiaTheme="majorEastAsia" w:cstheme="majorBidi" w:hint="default"/>
        <w:b/>
        <w:color w:val="DE1D1D"/>
        <w:sz w:val="28"/>
      </w:rPr>
    </w:lvl>
    <w:lvl w:ilvl="6">
      <w:start w:val="1"/>
      <w:numFmt w:val="decimal"/>
      <w:lvlText w:val="%1.%2.%3.%4.%5.%6.%7"/>
      <w:lvlJc w:val="left"/>
      <w:pPr>
        <w:ind w:left="1080" w:hanging="1080"/>
      </w:pPr>
      <w:rPr>
        <w:rFonts w:eastAsiaTheme="majorEastAsia" w:cstheme="majorBidi" w:hint="default"/>
        <w:b/>
        <w:color w:val="DE1D1D"/>
        <w:sz w:val="28"/>
      </w:rPr>
    </w:lvl>
    <w:lvl w:ilvl="7">
      <w:start w:val="1"/>
      <w:numFmt w:val="decimal"/>
      <w:lvlText w:val="%1.%2.%3.%4.%5.%6.%7.%8"/>
      <w:lvlJc w:val="left"/>
      <w:pPr>
        <w:ind w:left="1440" w:hanging="1440"/>
      </w:pPr>
      <w:rPr>
        <w:rFonts w:eastAsiaTheme="majorEastAsia" w:cstheme="majorBidi" w:hint="default"/>
        <w:b/>
        <w:color w:val="DE1D1D"/>
        <w:sz w:val="28"/>
      </w:rPr>
    </w:lvl>
    <w:lvl w:ilvl="8">
      <w:start w:val="1"/>
      <w:numFmt w:val="decimal"/>
      <w:lvlText w:val="%1.%2.%3.%4.%5.%6.%7.%8.%9"/>
      <w:lvlJc w:val="left"/>
      <w:pPr>
        <w:ind w:left="1440" w:hanging="1440"/>
      </w:pPr>
      <w:rPr>
        <w:rFonts w:eastAsiaTheme="majorEastAsia" w:cstheme="majorBidi" w:hint="default"/>
        <w:b/>
        <w:color w:val="DE1D1D"/>
        <w:sz w:val="28"/>
      </w:rPr>
    </w:lvl>
  </w:abstractNum>
  <w:abstractNum w:abstractNumId="20" w15:restartNumberingAfterBreak="0">
    <w:nsid w:val="548833A3"/>
    <w:multiLevelType w:val="hybridMultilevel"/>
    <w:tmpl w:val="5330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E6344D"/>
    <w:multiLevelType w:val="multilevel"/>
    <w:tmpl w:val="0F1AD8E0"/>
    <w:lvl w:ilvl="0">
      <w:start w:val="1"/>
      <w:numFmt w:val="decimal"/>
      <w:lvlText w:val="%1."/>
      <w:lvlJc w:val="right"/>
      <w:pPr>
        <w:ind w:left="720" w:hanging="360"/>
      </w:pPr>
      <w:rPr>
        <w:rFonts w:hint="default"/>
      </w:rPr>
    </w:lvl>
    <w:lvl w:ilvl="1">
      <w:start w:val="1"/>
      <w:numFmt w:val="decimal"/>
      <w:lvlText w:val="%2."/>
      <w:lvlJc w:val="right"/>
      <w:pPr>
        <w:ind w:left="82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56264581"/>
    <w:multiLevelType w:val="hybridMultilevel"/>
    <w:tmpl w:val="6BDE80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6A074EA"/>
    <w:multiLevelType w:val="multilevel"/>
    <w:tmpl w:val="EEEA504C"/>
    <w:lvl w:ilvl="0">
      <w:start w:val="6"/>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6F40E43"/>
    <w:multiLevelType w:val="hybridMultilevel"/>
    <w:tmpl w:val="9DFC72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AA001B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A77C04"/>
    <w:multiLevelType w:val="hybridMultilevel"/>
    <w:tmpl w:val="9DE6F764"/>
    <w:lvl w:ilvl="0" w:tplc="F6641E44">
      <w:start w:val="1"/>
      <w:numFmt w:val="lowerLetter"/>
      <w:lvlText w:val="%1)"/>
      <w:lvlJc w:val="left"/>
      <w:pPr>
        <w:ind w:left="1080" w:hanging="360"/>
      </w:pPr>
      <w:rPr>
        <w:rFonts w:eastAsiaTheme="majorEastAsia" w:cstheme="majorBidi" w:hint="default"/>
        <w:b/>
        <w:color w:val="DE1D1D"/>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863C46"/>
    <w:multiLevelType w:val="hybridMultilevel"/>
    <w:tmpl w:val="253C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E624C"/>
    <w:multiLevelType w:val="hybridMultilevel"/>
    <w:tmpl w:val="B4A21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FE1A1D"/>
    <w:multiLevelType w:val="hybridMultilevel"/>
    <w:tmpl w:val="FDCAF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2E2F1B"/>
    <w:multiLevelType w:val="hybridMultilevel"/>
    <w:tmpl w:val="D3CE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B42B6"/>
    <w:multiLevelType w:val="multilevel"/>
    <w:tmpl w:val="023406FA"/>
    <w:lvl w:ilvl="0">
      <w:start w:val="6"/>
      <w:numFmt w:val="decimal"/>
      <w:lvlText w:val="%1"/>
      <w:lvlJc w:val="left"/>
      <w:pPr>
        <w:ind w:left="375" w:hanging="375"/>
      </w:pPr>
      <w:rPr>
        <w:rFonts w:hint="default"/>
      </w:rPr>
    </w:lvl>
    <w:lvl w:ilvl="1">
      <w:start w:val="1"/>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32" w15:restartNumberingAfterBreak="0">
    <w:nsid w:val="6B0F76B7"/>
    <w:multiLevelType w:val="multilevel"/>
    <w:tmpl w:val="82324FDA"/>
    <w:lvl w:ilvl="0">
      <w:start w:val="5"/>
      <w:numFmt w:val="decimal"/>
      <w:lvlText w:val="%1"/>
      <w:lvlJc w:val="left"/>
      <w:pPr>
        <w:ind w:left="375" w:hanging="375"/>
      </w:pPr>
      <w:rPr>
        <w:rFonts w:hint="default"/>
      </w:rPr>
    </w:lvl>
    <w:lvl w:ilvl="1">
      <w:start w:val="1"/>
      <w:numFmt w:val="decimal"/>
      <w:lvlText w:val="%1.%2"/>
      <w:lvlJc w:val="left"/>
      <w:pPr>
        <w:ind w:left="750" w:hanging="375"/>
      </w:pPr>
      <w:rPr>
        <w:rFonts w:hint="default"/>
        <w:sz w:val="28"/>
        <w:szCs w:val="28"/>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33" w15:restartNumberingAfterBreak="0">
    <w:nsid w:val="71A1757D"/>
    <w:multiLevelType w:val="hybridMultilevel"/>
    <w:tmpl w:val="229AE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FB6843"/>
    <w:multiLevelType w:val="multilevel"/>
    <w:tmpl w:val="35E4E056"/>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FB74B7"/>
    <w:multiLevelType w:val="multilevel"/>
    <w:tmpl w:val="DE96A9BA"/>
    <w:lvl w:ilvl="0">
      <w:start w:val="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36" w15:restartNumberingAfterBreak="0">
    <w:nsid w:val="776F262F"/>
    <w:multiLevelType w:val="hybridMultilevel"/>
    <w:tmpl w:val="CD9C96D0"/>
    <w:lvl w:ilvl="0" w:tplc="E81AEDA8">
      <w:start w:val="1"/>
      <w:numFmt w:val="lowerLetter"/>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792440"/>
    <w:multiLevelType w:val="hybridMultilevel"/>
    <w:tmpl w:val="D53C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7F50B0"/>
    <w:multiLevelType w:val="hybridMultilevel"/>
    <w:tmpl w:val="7B062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39169C"/>
    <w:multiLevelType w:val="hybridMultilevel"/>
    <w:tmpl w:val="2DDE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8849B4"/>
    <w:multiLevelType w:val="hybridMultilevel"/>
    <w:tmpl w:val="786C4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8"/>
  </w:num>
  <w:num w:numId="4">
    <w:abstractNumId w:val="37"/>
  </w:num>
  <w:num w:numId="5">
    <w:abstractNumId w:val="28"/>
  </w:num>
  <w:num w:numId="6">
    <w:abstractNumId w:val="25"/>
  </w:num>
  <w:num w:numId="7">
    <w:abstractNumId w:val="14"/>
  </w:num>
  <w:num w:numId="8">
    <w:abstractNumId w:val="7"/>
  </w:num>
  <w:num w:numId="9">
    <w:abstractNumId w:val="15"/>
  </w:num>
  <w:num w:numId="10">
    <w:abstractNumId w:val="1"/>
  </w:num>
  <w:num w:numId="11">
    <w:abstractNumId w:val="29"/>
  </w:num>
  <w:num w:numId="12">
    <w:abstractNumId w:val="35"/>
  </w:num>
  <w:num w:numId="13">
    <w:abstractNumId w:val="4"/>
  </w:num>
  <w:num w:numId="14">
    <w:abstractNumId w:val="2"/>
  </w:num>
  <w:num w:numId="15">
    <w:abstractNumId w:val="38"/>
  </w:num>
  <w:num w:numId="16">
    <w:abstractNumId w:val="9"/>
  </w:num>
  <w:num w:numId="17">
    <w:abstractNumId w:val="33"/>
  </w:num>
  <w:num w:numId="18">
    <w:abstractNumId w:val="12"/>
  </w:num>
  <w:num w:numId="19">
    <w:abstractNumId w:val="17"/>
  </w:num>
  <w:num w:numId="20">
    <w:abstractNumId w:val="39"/>
  </w:num>
  <w:num w:numId="21">
    <w:abstractNumId w:val="20"/>
  </w:num>
  <w:num w:numId="22">
    <w:abstractNumId w:val="3"/>
  </w:num>
  <w:num w:numId="23">
    <w:abstractNumId w:val="27"/>
  </w:num>
  <w:num w:numId="24">
    <w:abstractNumId w:val="24"/>
  </w:num>
  <w:num w:numId="25">
    <w:abstractNumId w:val="30"/>
  </w:num>
  <w:num w:numId="26">
    <w:abstractNumId w:val="22"/>
  </w:num>
  <w:num w:numId="27">
    <w:abstractNumId w:val="18"/>
  </w:num>
  <w:num w:numId="28">
    <w:abstractNumId w:val="40"/>
  </w:num>
  <w:num w:numId="29">
    <w:abstractNumId w:val="6"/>
  </w:num>
  <w:num w:numId="30">
    <w:abstractNumId w:val="10"/>
  </w:num>
  <w:num w:numId="31">
    <w:abstractNumId w:val="0"/>
  </w:num>
  <w:num w:numId="32">
    <w:abstractNumId w:val="5"/>
  </w:num>
  <w:num w:numId="33">
    <w:abstractNumId w:val="19"/>
  </w:num>
  <w:num w:numId="34">
    <w:abstractNumId w:val="26"/>
  </w:num>
  <w:num w:numId="35">
    <w:abstractNumId w:val="36"/>
  </w:num>
  <w:num w:numId="36">
    <w:abstractNumId w:val="11"/>
  </w:num>
  <w:num w:numId="37">
    <w:abstractNumId w:val="32"/>
  </w:num>
  <w:num w:numId="38">
    <w:abstractNumId w:val="34"/>
  </w:num>
  <w:num w:numId="39">
    <w:abstractNumId w:val="31"/>
  </w:num>
  <w:num w:numId="40">
    <w:abstractNumId w:val="23"/>
  </w:num>
  <w:num w:numId="41">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wNjQxNzKwsDQyNDRR0lEKTi0uzszPAykwqQUArMRpzSwAAAA="/>
  </w:docVars>
  <w:rsids>
    <w:rsidRoot w:val="0077501A"/>
    <w:rsid w:val="00005E72"/>
    <w:rsid w:val="00014FC6"/>
    <w:rsid w:val="000228BD"/>
    <w:rsid w:val="00035C99"/>
    <w:rsid w:val="00054C06"/>
    <w:rsid w:val="00075547"/>
    <w:rsid w:val="00080F14"/>
    <w:rsid w:val="00084DF9"/>
    <w:rsid w:val="00085CAF"/>
    <w:rsid w:val="000B16CD"/>
    <w:rsid w:val="000B62AE"/>
    <w:rsid w:val="000F7F92"/>
    <w:rsid w:val="00111C27"/>
    <w:rsid w:val="00114DCF"/>
    <w:rsid w:val="00120971"/>
    <w:rsid w:val="00120CF9"/>
    <w:rsid w:val="0013200A"/>
    <w:rsid w:val="00135FC2"/>
    <w:rsid w:val="001720AF"/>
    <w:rsid w:val="00172B52"/>
    <w:rsid w:val="0018226E"/>
    <w:rsid w:val="001A0996"/>
    <w:rsid w:val="001B030D"/>
    <w:rsid w:val="001B128A"/>
    <w:rsid w:val="001C7708"/>
    <w:rsid w:val="001D2AC4"/>
    <w:rsid w:val="001E6B24"/>
    <w:rsid w:val="001F0540"/>
    <w:rsid w:val="001F0769"/>
    <w:rsid w:val="001F377F"/>
    <w:rsid w:val="00202FE1"/>
    <w:rsid w:val="00203EB1"/>
    <w:rsid w:val="00211F42"/>
    <w:rsid w:val="00215246"/>
    <w:rsid w:val="002451A3"/>
    <w:rsid w:val="002603AD"/>
    <w:rsid w:val="00284E50"/>
    <w:rsid w:val="0029322A"/>
    <w:rsid w:val="00297463"/>
    <w:rsid w:val="0029776E"/>
    <w:rsid w:val="002A3576"/>
    <w:rsid w:val="002A38B3"/>
    <w:rsid w:val="002A5E41"/>
    <w:rsid w:val="002B32E6"/>
    <w:rsid w:val="002B63D6"/>
    <w:rsid w:val="002C36A8"/>
    <w:rsid w:val="002E6D5D"/>
    <w:rsid w:val="00302FCC"/>
    <w:rsid w:val="00303515"/>
    <w:rsid w:val="003205B7"/>
    <w:rsid w:val="0033034B"/>
    <w:rsid w:val="00330E89"/>
    <w:rsid w:val="00345006"/>
    <w:rsid w:val="003562C2"/>
    <w:rsid w:val="00360524"/>
    <w:rsid w:val="0039109C"/>
    <w:rsid w:val="00397304"/>
    <w:rsid w:val="003A1702"/>
    <w:rsid w:val="003A6B7C"/>
    <w:rsid w:val="003C120E"/>
    <w:rsid w:val="003C4E37"/>
    <w:rsid w:val="003D7C42"/>
    <w:rsid w:val="003E1A28"/>
    <w:rsid w:val="00400A65"/>
    <w:rsid w:val="004253C4"/>
    <w:rsid w:val="0044545B"/>
    <w:rsid w:val="0046088D"/>
    <w:rsid w:val="004619B6"/>
    <w:rsid w:val="00476FD2"/>
    <w:rsid w:val="0048362B"/>
    <w:rsid w:val="0048739C"/>
    <w:rsid w:val="004949ED"/>
    <w:rsid w:val="004A5777"/>
    <w:rsid w:val="004B127E"/>
    <w:rsid w:val="004E7B4D"/>
    <w:rsid w:val="0051034E"/>
    <w:rsid w:val="005137E4"/>
    <w:rsid w:val="00515870"/>
    <w:rsid w:val="005327AA"/>
    <w:rsid w:val="005334A4"/>
    <w:rsid w:val="005419A9"/>
    <w:rsid w:val="00542F06"/>
    <w:rsid w:val="0055529B"/>
    <w:rsid w:val="00562986"/>
    <w:rsid w:val="00570182"/>
    <w:rsid w:val="005715BE"/>
    <w:rsid w:val="00576800"/>
    <w:rsid w:val="00593699"/>
    <w:rsid w:val="00594D90"/>
    <w:rsid w:val="005B3B1B"/>
    <w:rsid w:val="005B515C"/>
    <w:rsid w:val="005C6550"/>
    <w:rsid w:val="005D7FCF"/>
    <w:rsid w:val="005F41C8"/>
    <w:rsid w:val="00630DCE"/>
    <w:rsid w:val="00637309"/>
    <w:rsid w:val="00644FB1"/>
    <w:rsid w:val="00665CFE"/>
    <w:rsid w:val="006746A5"/>
    <w:rsid w:val="00694EA0"/>
    <w:rsid w:val="006A4CB9"/>
    <w:rsid w:val="006D1EBF"/>
    <w:rsid w:val="006F7110"/>
    <w:rsid w:val="0071676B"/>
    <w:rsid w:val="007301D8"/>
    <w:rsid w:val="007458D4"/>
    <w:rsid w:val="00762027"/>
    <w:rsid w:val="00763772"/>
    <w:rsid w:val="0077501A"/>
    <w:rsid w:val="0077760A"/>
    <w:rsid w:val="00782C2B"/>
    <w:rsid w:val="00790B7C"/>
    <w:rsid w:val="00791C77"/>
    <w:rsid w:val="00795A04"/>
    <w:rsid w:val="0079608B"/>
    <w:rsid w:val="0079684C"/>
    <w:rsid w:val="007A56DF"/>
    <w:rsid w:val="007D6860"/>
    <w:rsid w:val="007F4933"/>
    <w:rsid w:val="00811296"/>
    <w:rsid w:val="008242E5"/>
    <w:rsid w:val="00825397"/>
    <w:rsid w:val="00826AAD"/>
    <w:rsid w:val="00826AB9"/>
    <w:rsid w:val="00841EDA"/>
    <w:rsid w:val="00862F23"/>
    <w:rsid w:val="00874218"/>
    <w:rsid w:val="00877244"/>
    <w:rsid w:val="0088029F"/>
    <w:rsid w:val="0088224F"/>
    <w:rsid w:val="008A36CA"/>
    <w:rsid w:val="008A6E5E"/>
    <w:rsid w:val="008C274C"/>
    <w:rsid w:val="008C7624"/>
    <w:rsid w:val="008F0243"/>
    <w:rsid w:val="0090017A"/>
    <w:rsid w:val="00925FB5"/>
    <w:rsid w:val="00942A2A"/>
    <w:rsid w:val="00944B8E"/>
    <w:rsid w:val="009544FD"/>
    <w:rsid w:val="009664EE"/>
    <w:rsid w:val="0097747E"/>
    <w:rsid w:val="009825F5"/>
    <w:rsid w:val="00984271"/>
    <w:rsid w:val="00992EC6"/>
    <w:rsid w:val="009B37B2"/>
    <w:rsid w:val="009C0AD2"/>
    <w:rsid w:val="009C49CB"/>
    <w:rsid w:val="009D674F"/>
    <w:rsid w:val="009F0989"/>
    <w:rsid w:val="00A016DA"/>
    <w:rsid w:val="00A24BC3"/>
    <w:rsid w:val="00A32494"/>
    <w:rsid w:val="00A57832"/>
    <w:rsid w:val="00A62B07"/>
    <w:rsid w:val="00A63066"/>
    <w:rsid w:val="00A97B70"/>
    <w:rsid w:val="00AB3E91"/>
    <w:rsid w:val="00AC2AC6"/>
    <w:rsid w:val="00AD4396"/>
    <w:rsid w:val="00AD4407"/>
    <w:rsid w:val="00AD60CB"/>
    <w:rsid w:val="00B134E9"/>
    <w:rsid w:val="00B2492F"/>
    <w:rsid w:val="00B3030E"/>
    <w:rsid w:val="00B30369"/>
    <w:rsid w:val="00B55B46"/>
    <w:rsid w:val="00B60DD2"/>
    <w:rsid w:val="00B80101"/>
    <w:rsid w:val="00BA4EFC"/>
    <w:rsid w:val="00BA548F"/>
    <w:rsid w:val="00BA779D"/>
    <w:rsid w:val="00BB00DA"/>
    <w:rsid w:val="00BB5D15"/>
    <w:rsid w:val="00BC355F"/>
    <w:rsid w:val="00BC7CFD"/>
    <w:rsid w:val="00BE7648"/>
    <w:rsid w:val="00C26074"/>
    <w:rsid w:val="00C76BA7"/>
    <w:rsid w:val="00C77C66"/>
    <w:rsid w:val="00C827EA"/>
    <w:rsid w:val="00C868B5"/>
    <w:rsid w:val="00CA5DA3"/>
    <w:rsid w:val="00CB0E22"/>
    <w:rsid w:val="00CB2AB9"/>
    <w:rsid w:val="00CB6FFD"/>
    <w:rsid w:val="00CC59B8"/>
    <w:rsid w:val="00CE7041"/>
    <w:rsid w:val="00CF6471"/>
    <w:rsid w:val="00CF65CC"/>
    <w:rsid w:val="00D1308A"/>
    <w:rsid w:val="00D15669"/>
    <w:rsid w:val="00D225B0"/>
    <w:rsid w:val="00D26333"/>
    <w:rsid w:val="00D434EC"/>
    <w:rsid w:val="00D821A7"/>
    <w:rsid w:val="00D85077"/>
    <w:rsid w:val="00D90921"/>
    <w:rsid w:val="00D93BDA"/>
    <w:rsid w:val="00D9418F"/>
    <w:rsid w:val="00DA50A8"/>
    <w:rsid w:val="00DB12F0"/>
    <w:rsid w:val="00DF1C9D"/>
    <w:rsid w:val="00DF4693"/>
    <w:rsid w:val="00E04569"/>
    <w:rsid w:val="00E16614"/>
    <w:rsid w:val="00E516B7"/>
    <w:rsid w:val="00E70D0A"/>
    <w:rsid w:val="00E70EEC"/>
    <w:rsid w:val="00E71101"/>
    <w:rsid w:val="00E90264"/>
    <w:rsid w:val="00E96D37"/>
    <w:rsid w:val="00EA3B2A"/>
    <w:rsid w:val="00EC0671"/>
    <w:rsid w:val="00EC08DF"/>
    <w:rsid w:val="00EC4075"/>
    <w:rsid w:val="00EC5DDA"/>
    <w:rsid w:val="00EF3569"/>
    <w:rsid w:val="00EF3CAD"/>
    <w:rsid w:val="00F06B29"/>
    <w:rsid w:val="00F103E1"/>
    <w:rsid w:val="00F156E5"/>
    <w:rsid w:val="00F20865"/>
    <w:rsid w:val="00F30BFA"/>
    <w:rsid w:val="00F44249"/>
    <w:rsid w:val="00F4534E"/>
    <w:rsid w:val="00F60AD4"/>
    <w:rsid w:val="00F72A83"/>
    <w:rsid w:val="00FA188C"/>
    <w:rsid w:val="00FB2610"/>
    <w:rsid w:val="00FB57BC"/>
    <w:rsid w:val="00FE78E0"/>
    <w:rsid w:val="00FF3062"/>
    <w:rsid w:val="00FF5B1A"/>
    <w:rsid w:val="00FF6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35816"/>
  <w15:chartTrackingRefBased/>
  <w15:docId w15:val="{AE6668DF-2FC2-413E-9522-E5A918AE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B46"/>
    <w:rPr>
      <w:rFonts w:ascii="Palatino Linotype" w:hAnsi="Palatino Linotype"/>
      <w:sz w:val="24"/>
    </w:rPr>
  </w:style>
  <w:style w:type="paragraph" w:styleId="Heading1">
    <w:name w:val="heading 1"/>
    <w:aliases w:val="Heading 1 - TBAJD"/>
    <w:basedOn w:val="Normal"/>
    <w:next w:val="Normal"/>
    <w:link w:val="Heading1Char"/>
    <w:uiPriority w:val="9"/>
    <w:qFormat/>
    <w:rsid w:val="00630DCE"/>
    <w:pPr>
      <w:keepNext/>
      <w:keepLines/>
      <w:pageBreakBefore/>
      <w:spacing w:after="0"/>
      <w:outlineLvl w:val="0"/>
    </w:pPr>
    <w:rPr>
      <w:rFonts w:eastAsiaTheme="majorEastAsia" w:cstheme="majorBidi"/>
      <w:b/>
      <w:color w:val="DE1D1D"/>
      <w:sz w:val="32"/>
      <w:szCs w:val="32"/>
    </w:rPr>
  </w:style>
  <w:style w:type="paragraph" w:styleId="Heading2">
    <w:name w:val="heading 2"/>
    <w:aliases w:val="Heading 2 - TBAJD"/>
    <w:basedOn w:val="Normal"/>
    <w:next w:val="Normal"/>
    <w:link w:val="Heading2Char"/>
    <w:autoRedefine/>
    <w:uiPriority w:val="9"/>
    <w:unhideWhenUsed/>
    <w:qFormat/>
    <w:rsid w:val="009B37B2"/>
    <w:pPr>
      <w:keepNext/>
      <w:keepLines/>
      <w:spacing w:before="40" w:after="0"/>
      <w:ind w:left="360"/>
      <w:outlineLvl w:val="1"/>
    </w:pPr>
    <w:rPr>
      <w:rFonts w:eastAsiaTheme="majorEastAsia" w:cstheme="majorBidi"/>
      <w:b/>
      <w:color w:val="DE1D1D"/>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624"/>
    <w:pPr>
      <w:ind w:left="720"/>
      <w:contextualSpacing/>
    </w:pPr>
  </w:style>
  <w:style w:type="table" w:styleId="TableGrid">
    <w:name w:val="Table Grid"/>
    <w:basedOn w:val="TableNormal"/>
    <w:uiPriority w:val="39"/>
    <w:rsid w:val="00CB6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0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17A"/>
  </w:style>
  <w:style w:type="paragraph" w:styleId="Footer">
    <w:name w:val="footer"/>
    <w:basedOn w:val="Normal"/>
    <w:link w:val="FooterChar"/>
    <w:uiPriority w:val="99"/>
    <w:unhideWhenUsed/>
    <w:rsid w:val="00900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17A"/>
  </w:style>
  <w:style w:type="character" w:customStyle="1" w:styleId="Heading1Char">
    <w:name w:val="Heading 1 Char"/>
    <w:aliases w:val="Heading 1 - TBAJD Char"/>
    <w:basedOn w:val="DefaultParagraphFont"/>
    <w:link w:val="Heading1"/>
    <w:uiPriority w:val="9"/>
    <w:rsid w:val="00630DCE"/>
    <w:rPr>
      <w:rFonts w:ascii="Palatino Linotype" w:eastAsiaTheme="majorEastAsia" w:hAnsi="Palatino Linotype" w:cstheme="majorBidi"/>
      <w:b/>
      <w:color w:val="DE1D1D"/>
      <w:sz w:val="32"/>
      <w:szCs w:val="32"/>
    </w:rPr>
  </w:style>
  <w:style w:type="character" w:customStyle="1" w:styleId="Heading2Char">
    <w:name w:val="Heading 2 Char"/>
    <w:aliases w:val="Heading 2 - TBAJD Char"/>
    <w:basedOn w:val="DefaultParagraphFont"/>
    <w:link w:val="Heading2"/>
    <w:uiPriority w:val="9"/>
    <w:rsid w:val="009B37B2"/>
    <w:rPr>
      <w:rFonts w:ascii="Palatino Linotype" w:eastAsiaTheme="majorEastAsia" w:hAnsi="Palatino Linotype" w:cstheme="majorBidi"/>
      <w:b/>
      <w:color w:val="DE1D1D"/>
      <w:sz w:val="28"/>
      <w:szCs w:val="26"/>
    </w:rPr>
  </w:style>
  <w:style w:type="paragraph" w:styleId="TOCHeading">
    <w:name w:val="TOC Heading"/>
    <w:basedOn w:val="Heading1"/>
    <w:next w:val="Normal"/>
    <w:uiPriority w:val="39"/>
    <w:unhideWhenUsed/>
    <w:qFormat/>
    <w:rsid w:val="00C827EA"/>
    <w:pPr>
      <w:outlineLvl w:val="9"/>
    </w:pPr>
  </w:style>
  <w:style w:type="paragraph" w:styleId="TOC1">
    <w:name w:val="toc 1"/>
    <w:basedOn w:val="Normal"/>
    <w:next w:val="Normal"/>
    <w:autoRedefine/>
    <w:uiPriority w:val="39"/>
    <w:unhideWhenUsed/>
    <w:rsid w:val="004619B6"/>
    <w:pPr>
      <w:tabs>
        <w:tab w:val="right" w:leader="dot" w:pos="9350"/>
      </w:tabs>
      <w:spacing w:after="0" w:line="240" w:lineRule="auto"/>
      <w:contextualSpacing/>
    </w:pPr>
    <w:rPr>
      <w:b/>
    </w:rPr>
  </w:style>
  <w:style w:type="paragraph" w:styleId="TOC2">
    <w:name w:val="toc 2"/>
    <w:basedOn w:val="Normal"/>
    <w:next w:val="Normal"/>
    <w:autoRedefine/>
    <w:uiPriority w:val="39"/>
    <w:unhideWhenUsed/>
    <w:rsid w:val="003562C2"/>
    <w:pPr>
      <w:tabs>
        <w:tab w:val="right" w:leader="dot" w:pos="9350"/>
      </w:tabs>
      <w:spacing w:after="100" w:line="240" w:lineRule="auto"/>
      <w:ind w:left="220"/>
    </w:pPr>
  </w:style>
  <w:style w:type="character" w:styleId="Hyperlink">
    <w:name w:val="Hyperlink"/>
    <w:basedOn w:val="DefaultParagraphFont"/>
    <w:uiPriority w:val="99"/>
    <w:unhideWhenUsed/>
    <w:rsid w:val="00C827EA"/>
    <w:rPr>
      <w:color w:val="0563C1" w:themeColor="hyperlink"/>
      <w:u w:val="single"/>
    </w:rPr>
  </w:style>
  <w:style w:type="character" w:styleId="SubtleEmphasis">
    <w:name w:val="Subtle Emphasis"/>
    <w:basedOn w:val="DefaultParagraphFont"/>
    <w:uiPriority w:val="19"/>
    <w:qFormat/>
    <w:rsid w:val="00FF6805"/>
    <w:rPr>
      <w:i/>
      <w:iCs/>
      <w:color w:val="404040" w:themeColor="text1" w:themeTint="BF"/>
    </w:rPr>
  </w:style>
  <w:style w:type="paragraph" w:customStyle="1" w:styleId="Normali">
    <w:name w:val="Normal(i)"/>
    <w:basedOn w:val="Normal"/>
    <w:next w:val="Normal"/>
    <w:link w:val="NormaliChar"/>
    <w:qFormat/>
    <w:rsid w:val="00114DCF"/>
    <w:rPr>
      <w:i/>
      <w:color w:val="1F4E79" w:themeColor="accent1" w:themeShade="80"/>
    </w:rPr>
  </w:style>
  <w:style w:type="character" w:customStyle="1" w:styleId="NormaliChar">
    <w:name w:val="Normal(i) Char"/>
    <w:basedOn w:val="DefaultParagraphFont"/>
    <w:link w:val="Normali"/>
    <w:rsid w:val="00114DCF"/>
    <w:rPr>
      <w:rFonts w:ascii="Palatino Linotype" w:hAnsi="Palatino Linotype"/>
      <w:i/>
      <w:color w:val="1F4E79" w:themeColor="accent1" w:themeShade="80"/>
      <w:sz w:val="24"/>
    </w:rPr>
  </w:style>
  <w:style w:type="paragraph" w:styleId="TOC3">
    <w:name w:val="toc 3"/>
    <w:basedOn w:val="Normal"/>
    <w:next w:val="Normal"/>
    <w:autoRedefine/>
    <w:uiPriority w:val="39"/>
    <w:unhideWhenUsed/>
    <w:rsid w:val="00E96D37"/>
    <w:pPr>
      <w:spacing w:after="100"/>
      <w:ind w:left="440"/>
    </w:pPr>
    <w:rPr>
      <w:rFonts w:asciiTheme="minorHAnsi" w:eastAsiaTheme="minorEastAsia" w:hAnsiTheme="minorHAnsi" w:cs="Times New Roman"/>
      <w:sz w:val="22"/>
    </w:rPr>
  </w:style>
  <w:style w:type="paragraph" w:styleId="BodyText">
    <w:name w:val="Body Text"/>
    <w:basedOn w:val="Normal"/>
    <w:link w:val="BodyTextChar"/>
    <w:rsid w:val="00CF65CC"/>
    <w:pPr>
      <w:spacing w:before="120" w:after="0" w:line="360" w:lineRule="auto"/>
      <w:jc w:val="both"/>
    </w:pPr>
    <w:rPr>
      <w:rFonts w:ascii="Verdana" w:eastAsia="Times New Roman" w:hAnsi="Verdana" w:cs="Times New Roman"/>
      <w:sz w:val="20"/>
      <w:szCs w:val="20"/>
    </w:rPr>
  </w:style>
  <w:style w:type="character" w:customStyle="1" w:styleId="BodyTextChar">
    <w:name w:val="Body Text Char"/>
    <w:basedOn w:val="DefaultParagraphFont"/>
    <w:link w:val="BodyText"/>
    <w:rsid w:val="00CF65CC"/>
    <w:rPr>
      <w:rFonts w:ascii="Verdana" w:eastAsia="Times New Roman" w:hAnsi="Verdana" w:cs="Times New Roman"/>
      <w:sz w:val="20"/>
      <w:szCs w:val="20"/>
    </w:rPr>
  </w:style>
  <w:style w:type="paragraph" w:styleId="ListContinue">
    <w:name w:val="List Continue"/>
    <w:basedOn w:val="Normal"/>
    <w:uiPriority w:val="99"/>
    <w:unhideWhenUsed/>
    <w:rsid w:val="001F0540"/>
    <w:pPr>
      <w:spacing w:after="120"/>
      <w:ind w:left="360"/>
      <w:contextualSpacing/>
    </w:pPr>
  </w:style>
  <w:style w:type="paragraph" w:customStyle="1" w:styleId="TableText">
    <w:name w:val="Table Text"/>
    <w:basedOn w:val="Normal"/>
    <w:rsid w:val="00C77C66"/>
    <w:pPr>
      <w:spacing w:before="40" w:after="40" w:line="240" w:lineRule="auto"/>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85E9C-A58E-4374-88C6-500AEFD2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4842</TotalTime>
  <Pages>18</Pages>
  <Words>2732</Words>
  <Characters>15579</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Document Versioning Details</vt:lpstr>
      <vt:lpstr>&lt;Contents</vt:lpstr>
      <vt:lpstr>Introduction</vt:lpstr>
      <vt:lpstr>    Purpose </vt:lpstr>
      <vt:lpstr>    Document Overview and Intended Audience</vt:lpstr>
      <vt:lpstr>    Definitions and abbreviations</vt:lpstr>
      <vt:lpstr>    References</vt:lpstr>
      <vt:lpstr>Client Profile</vt:lpstr>
      <vt:lpstr>Stakeholders Categories</vt:lpstr>
      <vt:lpstr>High-Level Description</vt:lpstr>
      <vt:lpstr>    Background</vt:lpstr>
      <vt:lpstr>    Business Objectives</vt:lpstr>
      <vt:lpstr>    Scope</vt:lpstr>
      <vt:lpstr>    Key assumptions and constraints</vt:lpstr>
      <vt:lpstr>Business Requirements </vt:lpstr>
      <vt:lpstr>    Priority </vt:lpstr>
      <vt:lpstr>    Business Requirements</vt:lpstr>
      <vt:lpstr>    Business Requirements – &lt;Module X&gt;</vt:lpstr>
      <vt:lpstr>    Business Process Flows:</vt:lpstr>
      <vt:lpstr>    As-is process flow</vt:lpstr>
      <vt:lpstr>    To-be process flow</vt:lpstr>
      <vt:lpstr>Non-functional Requirements</vt:lpstr>
      <vt:lpstr>    Performance Requirements</vt:lpstr>
      <vt:lpstr>    Usability Requirements</vt:lpstr>
      <vt:lpstr>    Security Requirements</vt:lpstr>
      <vt:lpstr>    Training Requirements</vt:lpstr>
      <vt:lpstr>    Recovery Requirements</vt:lpstr>
      <vt:lpstr>Risks</vt:lpstr>
      <vt:lpstr>Milestone and Delivery</vt:lpstr>
      <vt:lpstr>Appendix</vt:lpstr>
    </vt:vector>
  </TitlesOfParts>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Requirement Document (BRD) - Template</dc:title>
  <dc:subject>Analyst Document Kit</dc:subject>
  <cp:keywords>TBAJD</cp:keywords>
  <dc:description/>
  <cp:lastModifiedBy>Umang Gupta</cp:lastModifiedBy>
  <cp:revision>124</cp:revision>
  <dcterms:created xsi:type="dcterms:W3CDTF">2015-09-23T06:35:00Z</dcterms:created>
  <dcterms:modified xsi:type="dcterms:W3CDTF">2022-01-07T15:01:00Z</dcterms:modified>
</cp:coreProperties>
</file>